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CF07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07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CF0724">
        <w:rPr>
          <w:rFonts w:ascii="Times New Roman" w:hAnsi="Times New Roman" w:cs="Times New Roman"/>
          <w:sz w:val="36"/>
          <w:szCs w:val="36"/>
        </w:rPr>
        <w:t>–</w:t>
      </w:r>
      <w:r w:rsidRPr="00CF07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7C7B1B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CF0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C6CB3">
        <w:rPr>
          <w:rFonts w:ascii="Times New Roman" w:hAnsi="Times New Roman" w:cs="Times New Roman"/>
          <w:b/>
          <w:sz w:val="28"/>
          <w:szCs w:val="28"/>
        </w:rPr>
        <w:t>21</w:t>
      </w:r>
    </w:p>
    <w:p w:rsidR="002A3321" w:rsidRPr="00CF07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CF07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CF0724">
        <w:rPr>
          <w:rFonts w:ascii="Times New Roman" w:hAnsi="Times New Roman" w:cs="Times New Roman"/>
          <w:sz w:val="24"/>
          <w:szCs w:val="24"/>
        </w:rPr>
        <w:t>Днес</w:t>
      </w:r>
      <w:r w:rsidR="006C6A16" w:rsidRPr="00CF0724">
        <w:rPr>
          <w:rFonts w:ascii="Times New Roman" w:hAnsi="Times New Roman" w:cs="Times New Roman"/>
          <w:sz w:val="24"/>
          <w:szCs w:val="24"/>
        </w:rPr>
        <w:t>,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9F4141">
        <w:rPr>
          <w:rFonts w:ascii="Times New Roman" w:hAnsi="Times New Roman" w:cs="Times New Roman"/>
          <w:sz w:val="24"/>
          <w:szCs w:val="24"/>
        </w:rPr>
        <w:t>18</w:t>
      </w:r>
      <w:r w:rsidR="0068183E">
        <w:rPr>
          <w:rFonts w:ascii="Times New Roman" w:hAnsi="Times New Roman" w:cs="Times New Roman"/>
          <w:sz w:val="24"/>
          <w:szCs w:val="24"/>
        </w:rPr>
        <w:t>.1</w:t>
      </w:r>
      <w:r w:rsidR="00175E9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2066" w:rsidRPr="00CF0724">
        <w:rPr>
          <w:rFonts w:ascii="Times New Roman" w:hAnsi="Times New Roman" w:cs="Times New Roman"/>
          <w:sz w:val="24"/>
          <w:szCs w:val="24"/>
        </w:rPr>
        <w:t>.</w:t>
      </w:r>
      <w:r w:rsidR="002A3321" w:rsidRPr="00CF0724">
        <w:rPr>
          <w:rFonts w:ascii="Times New Roman" w:hAnsi="Times New Roman" w:cs="Times New Roman"/>
          <w:sz w:val="24"/>
          <w:szCs w:val="24"/>
        </w:rPr>
        <w:t>20</w:t>
      </w:r>
      <w:r w:rsidR="00A0466A" w:rsidRPr="00CF07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CF07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CF0724">
        <w:rPr>
          <w:rFonts w:ascii="Times New Roman" w:hAnsi="Times New Roman" w:cs="Times New Roman"/>
          <w:sz w:val="24"/>
          <w:szCs w:val="24"/>
        </w:rPr>
        <w:t>.</w:t>
      </w:r>
      <w:r w:rsidR="00352066" w:rsidRPr="00CF0724">
        <w:rPr>
          <w:rFonts w:ascii="Times New Roman" w:hAnsi="Times New Roman" w:cs="Times New Roman"/>
          <w:sz w:val="24"/>
          <w:szCs w:val="24"/>
        </w:rPr>
        <w:t>,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CF0724">
        <w:rPr>
          <w:rFonts w:ascii="Times New Roman" w:hAnsi="Times New Roman" w:cs="Times New Roman"/>
          <w:sz w:val="24"/>
          <w:szCs w:val="24"/>
        </w:rPr>
        <w:t>7</w:t>
      </w:r>
      <w:r w:rsidR="000B7846" w:rsidRPr="00CF0724">
        <w:rPr>
          <w:rFonts w:ascii="Times New Roman" w:hAnsi="Times New Roman" w:cs="Times New Roman"/>
          <w:sz w:val="24"/>
          <w:szCs w:val="24"/>
        </w:rPr>
        <w:t>,</w:t>
      </w:r>
      <w:r w:rsidR="007B1EDD">
        <w:rPr>
          <w:rFonts w:ascii="Times New Roman" w:hAnsi="Times New Roman" w:cs="Times New Roman"/>
          <w:sz w:val="24"/>
          <w:szCs w:val="24"/>
        </w:rPr>
        <w:t>3</w:t>
      </w:r>
      <w:r w:rsidR="00427166" w:rsidRPr="00CF0724">
        <w:rPr>
          <w:rFonts w:ascii="Times New Roman" w:hAnsi="Times New Roman" w:cs="Times New Roman"/>
          <w:sz w:val="24"/>
          <w:szCs w:val="24"/>
        </w:rPr>
        <w:t>0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CF07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>
        <w:rPr>
          <w:rFonts w:ascii="Times New Roman" w:hAnsi="Times New Roman" w:cs="Times New Roman"/>
          <w:sz w:val="24"/>
          <w:szCs w:val="24"/>
        </w:rPr>
        <w:t>двадесет и първо</w:t>
      </w:r>
      <w:r w:rsidR="0068183E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CF07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CF07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CF0724">
        <w:rPr>
          <w:rFonts w:ascii="Times New Roman" w:hAnsi="Times New Roman" w:cs="Times New Roman"/>
          <w:sz w:val="24"/>
          <w:szCs w:val="24"/>
        </w:rPr>
        <w:t>2024</w:t>
      </w:r>
      <w:r w:rsidR="00523B08" w:rsidRPr="00CF07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CF07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CF0724">
        <w:rPr>
          <w:rFonts w:ascii="Times New Roman" w:hAnsi="Times New Roman" w:cs="Times New Roman"/>
          <w:sz w:val="24"/>
          <w:szCs w:val="24"/>
        </w:rPr>
        <w:t>.08.</w:t>
      </w:r>
      <w:r w:rsidR="00E23A1A" w:rsidRPr="00CF0724">
        <w:rPr>
          <w:rFonts w:ascii="Times New Roman" w:hAnsi="Times New Roman" w:cs="Times New Roman"/>
          <w:sz w:val="24"/>
          <w:szCs w:val="24"/>
        </w:rPr>
        <w:t>2023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CF07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7C7B1B" w:rsidRPr="00155EF1" w:rsidRDefault="001204E6" w:rsidP="009F41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155EF1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155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155EF1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155EF1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155EF1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155EF1">
        <w:rPr>
          <w:rFonts w:ascii="Times New Roman" w:hAnsi="Times New Roman" w:cs="Times New Roman"/>
          <w:sz w:val="24"/>
          <w:szCs w:val="24"/>
        </w:rPr>
        <w:t>н</w:t>
      </w:r>
      <w:r w:rsidR="00AB6D5B" w:rsidRPr="00155EF1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155EF1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 w:rsidRPr="00155EF1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155EF1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155EF1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155EF1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155EF1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68183E" w:rsidRPr="00155EF1">
        <w:rPr>
          <w:rFonts w:ascii="Times New Roman" w:hAnsi="Times New Roman" w:cs="Times New Roman"/>
          <w:sz w:val="24"/>
          <w:szCs w:val="24"/>
        </w:rPr>
        <w:t>олина Георгиева</w:t>
      </w:r>
      <w:r w:rsidR="009F4141" w:rsidRPr="00155EF1">
        <w:rPr>
          <w:rFonts w:ascii="Times New Roman" w:hAnsi="Times New Roman" w:cs="Times New Roman"/>
          <w:sz w:val="24"/>
          <w:szCs w:val="24"/>
        </w:rPr>
        <w:t>, Янко Янчев</w:t>
      </w:r>
    </w:p>
    <w:p w:rsidR="0034005A" w:rsidRPr="00155EF1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155EF1" w:rsidRDefault="002B1C71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68183E" w:rsidRPr="00155EF1">
        <w:rPr>
          <w:rFonts w:ascii="Times New Roman" w:hAnsi="Times New Roman" w:cs="Times New Roman"/>
          <w:sz w:val="24"/>
          <w:szCs w:val="24"/>
        </w:rPr>
        <w:t xml:space="preserve"> Мариана Попова</w:t>
      </w:r>
    </w:p>
    <w:p w:rsidR="002B1C71" w:rsidRPr="00155EF1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155EF1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155EF1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F1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155EF1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155EF1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4141" w:rsidRPr="00155EF1" w:rsidRDefault="009F4141" w:rsidP="009F4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rPr>
          <w:lang w:val="en-US"/>
        </w:rPr>
        <w:t>1.</w:t>
      </w:r>
      <w:r w:rsidRPr="00155EF1">
        <w:t xml:space="preserve">Проект на решение относно: </w:t>
      </w:r>
      <w:r w:rsidRPr="00155EF1">
        <w:rPr>
          <w:color w:val="000000"/>
        </w:rPr>
        <w:t xml:space="preserve"> </w:t>
      </w:r>
      <w:r w:rsidRPr="00155EF1">
        <w:rPr>
          <w:color w:val="000000" w:themeColor="text1"/>
        </w:rPr>
        <w:t xml:space="preserve">Изменение на Решение №78-МИ от 11.10.2023г. относно: </w:t>
      </w:r>
      <w:r w:rsidRPr="00155EF1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EF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C7B1B" w:rsidRPr="00155EF1" w:rsidRDefault="007C7B1B" w:rsidP="00AA4FE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155EF1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B08" w:rsidRPr="00155EF1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155EF1">
        <w:rPr>
          <w:rFonts w:ascii="Times New Roman" w:hAnsi="Times New Roman" w:cs="Times New Roman"/>
          <w:sz w:val="24"/>
          <w:szCs w:val="24"/>
        </w:rPr>
        <w:t>7</w:t>
      </w:r>
      <w:r w:rsidR="002A3F77" w:rsidRPr="00155EF1">
        <w:rPr>
          <w:rFonts w:ascii="Times New Roman" w:hAnsi="Times New Roman" w:cs="Times New Roman"/>
          <w:sz w:val="24"/>
          <w:szCs w:val="24"/>
        </w:rPr>
        <w:t>,</w:t>
      </w:r>
      <w:r w:rsidR="009F4141" w:rsidRPr="00155EF1">
        <w:rPr>
          <w:rFonts w:ascii="Times New Roman" w:hAnsi="Times New Roman" w:cs="Times New Roman"/>
          <w:sz w:val="24"/>
          <w:szCs w:val="24"/>
        </w:rPr>
        <w:t>3</w:t>
      </w:r>
      <w:r w:rsidR="0068183E" w:rsidRPr="00155EF1">
        <w:rPr>
          <w:rFonts w:ascii="Times New Roman" w:hAnsi="Times New Roman" w:cs="Times New Roman"/>
          <w:sz w:val="24"/>
          <w:szCs w:val="24"/>
        </w:rPr>
        <w:t>0</w:t>
      </w:r>
      <w:r w:rsidR="00074D27" w:rsidRPr="00155EF1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155EF1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155EF1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155EF1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155EF1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155EF1" w:rsidRDefault="00E12EDD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9F4141" w:rsidRPr="00155EF1">
        <w:rPr>
          <w:rFonts w:ascii="Times New Roman" w:hAnsi="Times New Roman" w:cs="Times New Roman"/>
          <w:sz w:val="24"/>
          <w:szCs w:val="24"/>
        </w:rPr>
        <w:t>двадесет и първо</w:t>
      </w:r>
      <w:r w:rsidR="00AA4FEE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 w:rsidRPr="00155EF1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="00C62D43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E7080B" w:rsidRPr="00155EF1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Pr="00155EF1">
        <w:rPr>
          <w:rFonts w:ascii="Times New Roman" w:hAnsi="Times New Roman" w:cs="Times New Roman"/>
          <w:sz w:val="24"/>
          <w:szCs w:val="24"/>
        </w:rPr>
        <w:t>дневен ред:</w:t>
      </w:r>
    </w:p>
    <w:p w:rsidR="00EE1C63" w:rsidRPr="00155EF1" w:rsidRDefault="00EE1C63" w:rsidP="00EE1C6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rPr>
          <w:lang w:val="en-US"/>
        </w:rPr>
        <w:t>1.</w:t>
      </w:r>
      <w:r w:rsidRPr="00155EF1">
        <w:t xml:space="preserve">Проект на решение относно: </w:t>
      </w:r>
      <w:r w:rsidRPr="00155EF1">
        <w:rPr>
          <w:color w:val="000000"/>
        </w:rPr>
        <w:t xml:space="preserve"> </w:t>
      </w:r>
      <w:r w:rsidRPr="00155EF1">
        <w:rPr>
          <w:color w:val="000000" w:themeColor="text1"/>
        </w:rPr>
        <w:t xml:space="preserve">Изменение на Решение №78-МИ от 11.10.2023г. относно: </w:t>
      </w:r>
      <w:r w:rsidRPr="00155EF1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EF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E1C63" w:rsidRPr="00155EF1" w:rsidRDefault="00EE1C63" w:rsidP="00EE1C63"/>
    <w:p w:rsidR="00EE1C63" w:rsidRPr="00155EF1" w:rsidRDefault="00EE1C63" w:rsidP="00EE1C6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hAnsi="Times New Roman" w:cs="Times New Roman"/>
          <w:sz w:val="24"/>
          <w:szCs w:val="24"/>
        </w:rPr>
        <w:t>2</w:t>
      </w:r>
      <w:r w:rsidRPr="00155E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5EF1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15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63" w:rsidRPr="00155EF1" w:rsidRDefault="00EE1C63" w:rsidP="00EE1C6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rPr>
          <w:color w:val="000000" w:themeColor="text1"/>
        </w:rPr>
        <w:t>Докладва : Мариян Дервенков – Председател на ОИК</w:t>
      </w:r>
    </w:p>
    <w:p w:rsidR="00EE1C63" w:rsidRPr="00155EF1" w:rsidRDefault="00EE1C63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E03" w:rsidRPr="00155EF1" w:rsidRDefault="00AA4FEE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260FD" w:rsidRPr="00155EF1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E12EDD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A260FD" w:rsidRPr="00155EF1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15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155EF1" w:rsidRDefault="00150E83" w:rsidP="009F41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93153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393153" w:rsidRPr="00155EF1">
        <w:rPr>
          <w:rFonts w:ascii="Times New Roman" w:hAnsi="Times New Roman" w:cs="Times New Roman"/>
          <w:sz w:val="24"/>
          <w:szCs w:val="24"/>
        </w:rPr>
        <w:tab/>
      </w:r>
      <w:r w:rsidR="00FC3B78" w:rsidRPr="00155EF1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155EF1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155E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155EF1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155EF1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155EF1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155EF1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</w:rPr>
        <w:t xml:space="preserve"> актуализиран </w:t>
      </w:r>
      <w:r w:rsidR="000773C5" w:rsidRPr="00155EF1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155EF1">
        <w:rPr>
          <w:rFonts w:ascii="Times New Roman" w:hAnsi="Times New Roman" w:cs="Times New Roman"/>
          <w:sz w:val="24"/>
          <w:szCs w:val="24"/>
        </w:rPr>
        <w:t>.</w:t>
      </w:r>
    </w:p>
    <w:p w:rsidR="00842448" w:rsidRPr="00155EF1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155EF1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9F4141" w:rsidRPr="00155EF1">
        <w:rPr>
          <w:rFonts w:ascii="Times New Roman" w:hAnsi="Times New Roman" w:cs="Times New Roman"/>
          <w:sz w:val="24"/>
          <w:szCs w:val="24"/>
        </w:rPr>
        <w:t>10</w:t>
      </w:r>
      <w:r w:rsidR="002D7B80" w:rsidRPr="00155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 w:rsidRPr="00155EF1">
        <w:rPr>
          <w:rFonts w:ascii="Times New Roman" w:hAnsi="Times New Roman" w:cs="Times New Roman"/>
          <w:sz w:val="24"/>
          <w:szCs w:val="24"/>
        </w:rPr>
        <w:t>от 10</w:t>
      </w:r>
      <w:r w:rsidR="00B65501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155EF1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673D0B" w:rsidRPr="00155EF1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155EF1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155EF1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693598" w:rsidRPr="00155E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2448" w:rsidRPr="00155EF1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Ни</w:t>
      </w:r>
      <w:r w:rsidR="0068183E" w:rsidRPr="00155EF1">
        <w:rPr>
          <w:rFonts w:ascii="Times New Roman" w:hAnsi="Times New Roman" w:cs="Times New Roman"/>
          <w:sz w:val="24"/>
          <w:szCs w:val="24"/>
        </w:rPr>
        <w:t>колина Георгиева</w:t>
      </w:r>
      <w:r w:rsidR="009F4141" w:rsidRPr="00155EF1">
        <w:rPr>
          <w:rFonts w:ascii="Times New Roman" w:hAnsi="Times New Roman" w:cs="Times New Roman"/>
          <w:sz w:val="24"/>
          <w:szCs w:val="24"/>
        </w:rPr>
        <w:t>, Янко Янчев</w:t>
      </w:r>
    </w:p>
    <w:p w:rsidR="0068183E" w:rsidRPr="00155EF1" w:rsidRDefault="0068183E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A62" w:rsidRPr="00155EF1" w:rsidRDefault="00294E09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155EF1">
        <w:rPr>
          <w:rFonts w:ascii="Times New Roman" w:hAnsi="Times New Roman" w:cs="Times New Roman"/>
          <w:sz w:val="24"/>
          <w:szCs w:val="24"/>
        </w:rPr>
        <w:t>-</w:t>
      </w:r>
      <w:r w:rsidR="00C43548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155EF1">
        <w:rPr>
          <w:rFonts w:ascii="Times New Roman" w:hAnsi="Times New Roman" w:cs="Times New Roman"/>
          <w:sz w:val="24"/>
          <w:szCs w:val="24"/>
        </w:rPr>
        <w:t>няма</w:t>
      </w:r>
    </w:p>
    <w:p w:rsidR="0068183E" w:rsidRPr="00155EF1" w:rsidRDefault="0068183E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4141" w:rsidRPr="00155EF1" w:rsidRDefault="00EE1C63" w:rsidP="009F4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rPr>
          <w:b/>
        </w:rPr>
        <w:t xml:space="preserve">По т.1 от дневния ред </w:t>
      </w:r>
      <w:r w:rsidR="009F4141" w:rsidRPr="00155EF1">
        <w:t xml:space="preserve">Проект на решение относно: </w:t>
      </w:r>
      <w:r w:rsidR="009F4141" w:rsidRPr="00155EF1">
        <w:rPr>
          <w:color w:val="000000"/>
        </w:rPr>
        <w:t xml:space="preserve"> </w:t>
      </w:r>
      <w:r w:rsidR="009F4141" w:rsidRPr="00155EF1">
        <w:rPr>
          <w:color w:val="000000" w:themeColor="text1"/>
        </w:rPr>
        <w:t xml:space="preserve">Изменение на Решение №78-МИ от 11.10.2023г. относно: </w:t>
      </w:r>
      <w:r w:rsidR="009F4141" w:rsidRPr="00155EF1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EF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45CA" w:rsidRPr="00155EF1" w:rsidRDefault="004E6B2F" w:rsidP="00CB7639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155EF1">
        <w:rPr>
          <w:rFonts w:ascii="Times New Roman" w:hAnsi="Times New Roman" w:cs="Times New Roman"/>
          <w:sz w:val="24"/>
          <w:szCs w:val="24"/>
        </w:rPr>
        <w:t>В</w:t>
      </w:r>
      <w:r w:rsidR="0067670E" w:rsidRPr="00155EF1">
        <w:rPr>
          <w:rFonts w:ascii="Times New Roman" w:hAnsi="Times New Roman" w:cs="Times New Roman"/>
          <w:sz w:val="24"/>
          <w:szCs w:val="24"/>
        </w:rPr>
        <w:t>ашето внимание</w:t>
      </w:r>
      <w:r w:rsidRPr="00155EF1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bookmarkStart w:id="0" w:name="_Hlk145243474"/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РЕШЕНИЕ </w:t>
      </w:r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90-МИ</w:t>
      </w:r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Свиленград, 18.10.2023</w:t>
      </w:r>
    </w:p>
    <w:p w:rsidR="009F4141" w:rsidRPr="00155EF1" w:rsidRDefault="009F4141" w:rsidP="009F4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t xml:space="preserve">   ОТНОСНО: </w:t>
      </w:r>
      <w:r w:rsidRPr="00155EF1">
        <w:rPr>
          <w:color w:val="000000" w:themeColor="text1"/>
        </w:rPr>
        <w:t xml:space="preserve">Изменение на Решение №78-МИ от 11.10.2023г. относно: </w:t>
      </w:r>
      <w:r w:rsidRPr="00155EF1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С оглед на обстоятелството, че одобрения график за обучение на ЦИК в община Свиленград в частт</w:t>
      </w:r>
      <w:r w:rsidR="00AA5C9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относно: 21.10.2023г. (събота)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028 до № 043 е предимно за секции гласуващи само с хартиена бюлетина се налага изменение на Решение №78-МИ от 11.10.2023г.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С оглед на гоиреизложеното и на основание чл.87, ал.1, т.1 от ИК, Общинска избирателна комисия Свиленград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F4141" w:rsidRPr="00155EF1" w:rsidRDefault="009F4141" w:rsidP="009F4141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Решение №78-МИ от 11.10.2023г. както следва: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Одобрява график за обучение на СИК в община Свиленград, както следва: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-21.10.2023г. (събота)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001 до № 010, както и с номера  033, 036 и 042;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-21.10.2023г. (събота) от 14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028 до № 043 ( без №033, №036 и №042)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-22.10.2023г. (неделя)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011 до №027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Решението подлежи на оспорване пред ЦИК в тридневен срок от обявяването му, на основание чл. 88, ал. 1 от ИК.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5E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Председател: Мариян Ненков Дервенков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5E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Секретар: Зорница Тодорова Чакърова</w:t>
      </w:r>
    </w:p>
    <w:p w:rsidR="0034005A" w:rsidRPr="00155EF1" w:rsidRDefault="0034005A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155EF1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E53C5" w:rsidRPr="00155EF1" w:rsidRDefault="00CB7639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9F4141" w:rsidRPr="00155EF1">
        <w:rPr>
          <w:rFonts w:ascii="Times New Roman" w:hAnsi="Times New Roman" w:cs="Times New Roman"/>
          <w:sz w:val="24"/>
          <w:szCs w:val="24"/>
        </w:rPr>
        <w:t>10</w:t>
      </w:r>
      <w:r w:rsidRPr="00155EF1">
        <w:rPr>
          <w:rFonts w:ascii="Times New Roman" w:hAnsi="Times New Roman" w:cs="Times New Roman"/>
          <w:sz w:val="24"/>
          <w:szCs w:val="24"/>
        </w:rPr>
        <w:t xml:space="preserve"> от </w:t>
      </w:r>
      <w:r w:rsidR="009F4141" w:rsidRPr="00155EF1">
        <w:rPr>
          <w:rFonts w:ascii="Times New Roman" w:hAnsi="Times New Roman" w:cs="Times New Roman"/>
          <w:sz w:val="24"/>
          <w:szCs w:val="24"/>
        </w:rPr>
        <w:t>10</w:t>
      </w:r>
      <w:r w:rsidRPr="00155EF1">
        <w:rPr>
          <w:rFonts w:ascii="Times New Roman" w:hAnsi="Times New Roman" w:cs="Times New Roman"/>
          <w:sz w:val="24"/>
          <w:szCs w:val="24"/>
        </w:rPr>
        <w:t xml:space="preserve"> присъстващи-</w:t>
      </w:r>
      <w:r w:rsidR="00FE53C5" w:rsidRPr="00155EF1">
        <w:rPr>
          <w:rFonts w:ascii="Times New Roman" w:hAnsi="Times New Roman" w:cs="Times New Roman"/>
          <w:sz w:val="24"/>
          <w:szCs w:val="24"/>
        </w:rPr>
        <w:t xml:space="preserve">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Pr="00155EF1">
        <w:rPr>
          <w:rFonts w:ascii="Times New Roman" w:hAnsi="Times New Roman" w:cs="Times New Roman"/>
          <w:sz w:val="24"/>
          <w:szCs w:val="24"/>
        </w:rPr>
        <w:t>лина Георгиева</w:t>
      </w:r>
      <w:r w:rsidR="009F4141" w:rsidRPr="00155EF1">
        <w:rPr>
          <w:rFonts w:ascii="Times New Roman" w:hAnsi="Times New Roman" w:cs="Times New Roman"/>
          <w:sz w:val="24"/>
          <w:szCs w:val="24"/>
        </w:rPr>
        <w:t>, Янко Янчев</w:t>
      </w:r>
    </w:p>
    <w:p w:rsidR="00FE53C5" w:rsidRPr="00155EF1" w:rsidRDefault="00FE53C5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5FCB" w:rsidRPr="00155EF1" w:rsidRDefault="009F4141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С 10</w:t>
      </w:r>
      <w:r w:rsidR="00FE53C5"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155EF1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РЕШЕНИЕ </w:t>
      </w:r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90-МИ</w:t>
      </w:r>
      <w:r w:rsidRPr="00155EF1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Свиленград, 18.10.2023</w:t>
      </w:r>
    </w:p>
    <w:p w:rsidR="009F4141" w:rsidRPr="00155EF1" w:rsidRDefault="009F4141" w:rsidP="009F4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t xml:space="preserve">   ОТНОСНО: </w:t>
      </w:r>
      <w:r w:rsidRPr="00155EF1">
        <w:rPr>
          <w:color w:val="000000" w:themeColor="text1"/>
        </w:rPr>
        <w:t xml:space="preserve">Изменение на Решение №78-МИ от 11.10.2023г. относно: </w:t>
      </w:r>
      <w:r w:rsidRPr="00155EF1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С оглед на обстоятелството, че одобрения график за обучение на ЦИК в община Свиленград в частт</w:t>
      </w:r>
      <w:r w:rsidR="00CD55D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относно: 21.10.2023г. (събота)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028 до № 043 е предимно за секции гласуващи само с хартиена бюлетина се налага изменение на Решение №78-МИ от 11.10.2023г.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С оглед на гоиреизложеното и на основание чл.87, ал.1, т.1 от ИК, Общинска избирателна комисия Свиленград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F4141" w:rsidRPr="00155EF1" w:rsidRDefault="009F4141" w:rsidP="002320E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Решение №78-МИ от 11.10.2023г. както следва: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Одобрява график за обучение на СИК в община Свиленград, както следва: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-21.10.2023г. (събота)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001 до № 010, както и с номера  033, 036 и 042;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-21.10.2023г. (събота) от 14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028 до № 043 ( без №033, №036 и №042)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-22.10.2023г. (неделя) от 10</w:t>
      </w:r>
      <w:r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,00</w:t>
      </w: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- СИК с номера от № 011 до №027</w:t>
      </w:r>
    </w:p>
    <w:p w:rsidR="009F4141" w:rsidRPr="00155EF1" w:rsidRDefault="009F4141" w:rsidP="009F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9F4141" w:rsidRPr="00155EF1" w:rsidRDefault="009F4141" w:rsidP="009F4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Решението подлежи на оспорване пред ЦИК в тридневен срок от обявяването му, на основание чл. 88, ал. 1 от ИК.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5E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Председател: Мариян Ненков Дервенков</w:t>
      </w:r>
    </w:p>
    <w:p w:rsidR="009F4141" w:rsidRPr="00155EF1" w:rsidRDefault="009F4141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5E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Секретар: Зорница Тодорова Чакърова</w:t>
      </w:r>
    </w:p>
    <w:p w:rsidR="00EE1C63" w:rsidRPr="00155EF1" w:rsidRDefault="00EE1C63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EE1C63" w:rsidRPr="00155EF1" w:rsidRDefault="00EE1C63" w:rsidP="00EE1C6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 </w:t>
      </w:r>
      <w:r w:rsidRPr="00155EF1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63" w:rsidRPr="00155EF1" w:rsidRDefault="00EE1C63" w:rsidP="00EE1C6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55EF1">
        <w:rPr>
          <w:color w:val="000000" w:themeColor="text1"/>
        </w:rPr>
        <w:t>Докладва : Мариян Дервенков – Председател на ОИК</w:t>
      </w: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EE1C63" w:rsidRPr="00155EF1" w:rsidRDefault="00EE1C63" w:rsidP="00EE1C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91-МИ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8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</w:t>
      </w:r>
    </w:p>
    <w:p w:rsidR="00EE1C63" w:rsidRPr="00155EF1" w:rsidRDefault="00EE1C63" w:rsidP="00EE1C6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вх.№058/18.10.2023г. от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е представено на хартиен носител.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 По същество се иска замяни в секции с номера:  № 262800011 ; №262800015 ; № 262800022 ; № 262800030; № 262800036.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, във връзка с  Решение № 2378 –МИ от 12.09.2023г. на ЦИК, и във връзка с постъпило предложение с вх.№058/18.10.2023г. от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="008A46B4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Общинска избирателна комисия 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E1C63" w:rsidRPr="00155EF1" w:rsidRDefault="00EE1C63" w:rsidP="00EE1C6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>“,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EE1C63" w:rsidRDefault="00EE1C63" w:rsidP="00EE1C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C20D3" w:rsidRPr="00155EF1" w:rsidRDefault="006C20D3" w:rsidP="00EE1C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1" w:name="_GoBack"/>
      <w:bookmarkEnd w:id="1"/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на секция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155E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262800011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Нели Николаева Узунова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Венета Димитрова Цветкова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262800015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Теменуга Митрева Костадинова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Желязко Георгиев Тодоров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Петър Минков Наков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Жеко Димов Янков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Димитър Николов Одрински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Христо Георгиев Тодоров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262800030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С.Пъстрогор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Мартин Георгиев Димитров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Иванка Георгиева Бозова-Полихронова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262800036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с.Студена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Росанка Великова Ангелова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Минка Иванова Димитрова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</w:tbl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Мариян Ненков Дервенков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 Зорница Тодорова Чакърова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EE1C63" w:rsidRPr="00155EF1" w:rsidRDefault="00EE1C63" w:rsidP="00EE1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„ЗА“ – Гласували 10 от 10 присъстващи- - Мариян Дервенков, Димитър Митев, Елена Капитанова, Мария Димитрова, Мариана Димитрова Цветелина Караджова, Зорница Чакърова,  Веселина Иванова, Николина Георгиева, Янко Янчев</w:t>
      </w: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С 10 гласа „ЗА“ Общинска избирателна комисия – Свиленград, прие:</w:t>
      </w:r>
    </w:p>
    <w:p w:rsidR="00EE1C63" w:rsidRPr="00155EF1" w:rsidRDefault="00EE1C63" w:rsidP="00EE1C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91-МИ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8</w:t>
      </w:r>
      <w:r w:rsidRPr="00155E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</w:t>
      </w:r>
    </w:p>
    <w:p w:rsidR="00EE1C63" w:rsidRPr="00155EF1" w:rsidRDefault="00EE1C63" w:rsidP="00EE1C6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вх.№058/18.10.2023г. от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е представено на хартиен носител.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 По същество се иска замяни в секции с номера:  № 262800011 ; №262800015 ; № 262800022 ; № 262800030; № 262800036.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, във връзка с  Решение № 2378 –МИ от 12.09.2023г. на ЦИК, и във връзка с постъпило предложение с вх.№058/18.10.2023г. от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 xml:space="preserve"> 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Общинска избирателна комисия 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E1C63" w:rsidRPr="00155EF1" w:rsidRDefault="00EE1C63" w:rsidP="00EE1C6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ПП</w:t>
      </w:r>
      <w:r w:rsidRPr="00155E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55EF1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155EF1">
        <w:rPr>
          <w:rFonts w:ascii="Times New Roman" w:hAnsi="Times New Roman" w:cs="Times New Roman"/>
          <w:sz w:val="24"/>
          <w:szCs w:val="24"/>
        </w:rPr>
        <w:t>“,</w:t>
      </w: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EE1C63" w:rsidRPr="00155EF1" w:rsidRDefault="00EE1C63" w:rsidP="00EE1C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155E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262800011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Нели Николаева Узунова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Венета Димитрова Цветкова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262800015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Теменуга Митрева Костадинова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Желязко Георгиев Тодоров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Петър Минков Наков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 xml:space="preserve">Жеко Димов Янков 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Димитър Николов Одрински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Христо Георгиев Тодоров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262800030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С.Пъстрогор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Мартин Георгиев Димитров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Иванка Георгиева Бозова-Полихронова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  <w:tr w:rsidR="00EE1C63" w:rsidRPr="00155EF1" w:rsidTr="008F7A45">
        <w:tc>
          <w:tcPr>
            <w:tcW w:w="1312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262800036</w:t>
            </w:r>
          </w:p>
        </w:tc>
        <w:tc>
          <w:tcPr>
            <w:tcW w:w="152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с.Студена</w:t>
            </w:r>
          </w:p>
        </w:tc>
        <w:tc>
          <w:tcPr>
            <w:tcW w:w="1418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Росанка Великова Ангелова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  <w:tc>
          <w:tcPr>
            <w:tcW w:w="1134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EE1C63" w:rsidRPr="00155EF1" w:rsidRDefault="00EE1C63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</w:rPr>
              <w:t>Минка Иванова Димитрова</w:t>
            </w:r>
          </w:p>
        </w:tc>
        <w:tc>
          <w:tcPr>
            <w:tcW w:w="1559" w:type="dxa"/>
          </w:tcPr>
          <w:p w:rsidR="00EE1C63" w:rsidRPr="00155EF1" w:rsidRDefault="00E7080B" w:rsidP="008F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</w:t>
            </w:r>
          </w:p>
        </w:tc>
      </w:tr>
    </w:tbl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3.Да се издададат удостоверения на новоназначените лица.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Мариян Ненков Дервенков</w:t>
      </w:r>
    </w:p>
    <w:p w:rsidR="00EE1C63" w:rsidRPr="00155EF1" w:rsidRDefault="00EE1C63" w:rsidP="00EE1C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 Зорница Тодорова Чакърова</w:t>
      </w:r>
    </w:p>
    <w:p w:rsidR="00EE1C63" w:rsidRPr="00155EF1" w:rsidRDefault="00EE1C63" w:rsidP="009F4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7670E" w:rsidRPr="00155EF1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5EF1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155EF1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862231" w:rsidRPr="00155EF1">
        <w:rPr>
          <w:rFonts w:ascii="Times New Roman" w:hAnsi="Times New Roman" w:cs="Times New Roman"/>
          <w:sz w:val="24"/>
          <w:szCs w:val="24"/>
        </w:rPr>
        <w:t>7</w:t>
      </w:r>
      <w:r w:rsidR="00242F25" w:rsidRPr="00155EF1">
        <w:rPr>
          <w:rFonts w:ascii="Times New Roman" w:hAnsi="Times New Roman" w:cs="Times New Roman"/>
          <w:sz w:val="24"/>
          <w:szCs w:val="24"/>
        </w:rPr>
        <w:t>,</w:t>
      </w:r>
      <w:r w:rsidR="009F4141" w:rsidRPr="00155EF1">
        <w:rPr>
          <w:rFonts w:ascii="Times New Roman" w:hAnsi="Times New Roman" w:cs="Times New Roman"/>
          <w:sz w:val="24"/>
          <w:szCs w:val="24"/>
        </w:rPr>
        <w:t>4</w:t>
      </w:r>
      <w:r w:rsidR="00DD0592" w:rsidRPr="00155EF1">
        <w:rPr>
          <w:rFonts w:ascii="Times New Roman" w:hAnsi="Times New Roman" w:cs="Times New Roman"/>
          <w:sz w:val="24"/>
          <w:szCs w:val="24"/>
        </w:rPr>
        <w:t>5</w:t>
      </w:r>
      <w:r w:rsidR="003F567D" w:rsidRPr="00155EF1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6427AE" w:rsidRPr="00155EF1" w:rsidRDefault="006427A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155EF1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155EF1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155EF1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155EF1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155EF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155EF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2E68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6592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F17BA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18A8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F3A82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23"/>
  </w:num>
  <w:num w:numId="10">
    <w:abstractNumId w:val="21"/>
  </w:num>
  <w:num w:numId="11">
    <w:abstractNumId w:val="28"/>
  </w:num>
  <w:num w:numId="12">
    <w:abstractNumId w:val="4"/>
  </w:num>
  <w:num w:numId="13">
    <w:abstractNumId w:val="18"/>
  </w:num>
  <w:num w:numId="14">
    <w:abstractNumId w:val="2"/>
  </w:num>
  <w:num w:numId="15">
    <w:abstractNumId w:val="7"/>
  </w:num>
  <w:num w:numId="16">
    <w:abstractNumId w:val="20"/>
  </w:num>
  <w:num w:numId="17">
    <w:abstractNumId w:val="8"/>
  </w:num>
  <w:num w:numId="18">
    <w:abstractNumId w:val="24"/>
  </w:num>
  <w:num w:numId="19">
    <w:abstractNumId w:val="15"/>
  </w:num>
  <w:num w:numId="20">
    <w:abstractNumId w:val="29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</w:num>
  <w:num w:numId="26">
    <w:abstractNumId w:val="19"/>
  </w:num>
  <w:num w:numId="27">
    <w:abstractNumId w:val="11"/>
  </w:num>
  <w:num w:numId="28">
    <w:abstractNumId w:val="27"/>
  </w:num>
  <w:num w:numId="29">
    <w:abstractNumId w:val="22"/>
  </w:num>
  <w:num w:numId="30">
    <w:abstractNumId w:val="13"/>
  </w:num>
  <w:num w:numId="3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0DE"/>
    <w:rsid w:val="00141720"/>
    <w:rsid w:val="00142401"/>
    <w:rsid w:val="001504D6"/>
    <w:rsid w:val="00150E83"/>
    <w:rsid w:val="00155EF1"/>
    <w:rsid w:val="0016056D"/>
    <w:rsid w:val="0016165E"/>
    <w:rsid w:val="00162C5B"/>
    <w:rsid w:val="0016796A"/>
    <w:rsid w:val="00173F5B"/>
    <w:rsid w:val="00175E9D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320E6"/>
    <w:rsid w:val="00240BD1"/>
    <w:rsid w:val="00242260"/>
    <w:rsid w:val="00242CAD"/>
    <w:rsid w:val="00242F25"/>
    <w:rsid w:val="002459C1"/>
    <w:rsid w:val="002533FA"/>
    <w:rsid w:val="00253F4B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302639"/>
    <w:rsid w:val="0030447A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850FC"/>
    <w:rsid w:val="00393153"/>
    <w:rsid w:val="00395C83"/>
    <w:rsid w:val="003B302D"/>
    <w:rsid w:val="003B7836"/>
    <w:rsid w:val="003C0A4D"/>
    <w:rsid w:val="003C100F"/>
    <w:rsid w:val="003C3B25"/>
    <w:rsid w:val="003C3F09"/>
    <w:rsid w:val="003C6CB3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4542"/>
    <w:rsid w:val="00411306"/>
    <w:rsid w:val="004155E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5EE3"/>
    <w:rsid w:val="004D1A8A"/>
    <w:rsid w:val="004D3AB1"/>
    <w:rsid w:val="004D4B6D"/>
    <w:rsid w:val="004E1738"/>
    <w:rsid w:val="004E4AD5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668D"/>
    <w:rsid w:val="005466B5"/>
    <w:rsid w:val="0055035B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918AF"/>
    <w:rsid w:val="00593999"/>
    <w:rsid w:val="005A590F"/>
    <w:rsid w:val="005B08E7"/>
    <w:rsid w:val="005C012F"/>
    <w:rsid w:val="005C2B31"/>
    <w:rsid w:val="005C35F2"/>
    <w:rsid w:val="005D32DF"/>
    <w:rsid w:val="005E03D8"/>
    <w:rsid w:val="005E7F22"/>
    <w:rsid w:val="0060652D"/>
    <w:rsid w:val="00607494"/>
    <w:rsid w:val="0063381B"/>
    <w:rsid w:val="006427AE"/>
    <w:rsid w:val="006638BA"/>
    <w:rsid w:val="0066452F"/>
    <w:rsid w:val="00664628"/>
    <w:rsid w:val="00666388"/>
    <w:rsid w:val="006667F3"/>
    <w:rsid w:val="00666DF7"/>
    <w:rsid w:val="00673D0B"/>
    <w:rsid w:val="0067670E"/>
    <w:rsid w:val="006801C0"/>
    <w:rsid w:val="0068183E"/>
    <w:rsid w:val="00681CF0"/>
    <w:rsid w:val="00683638"/>
    <w:rsid w:val="00684680"/>
    <w:rsid w:val="00687173"/>
    <w:rsid w:val="00693598"/>
    <w:rsid w:val="006944CE"/>
    <w:rsid w:val="006957B8"/>
    <w:rsid w:val="006A0F83"/>
    <w:rsid w:val="006A2BD4"/>
    <w:rsid w:val="006B1C0E"/>
    <w:rsid w:val="006B3483"/>
    <w:rsid w:val="006C0386"/>
    <w:rsid w:val="006C20D3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44E75"/>
    <w:rsid w:val="00746A35"/>
    <w:rsid w:val="007506DE"/>
    <w:rsid w:val="00753A48"/>
    <w:rsid w:val="007549B8"/>
    <w:rsid w:val="00755186"/>
    <w:rsid w:val="00755FCB"/>
    <w:rsid w:val="007633A6"/>
    <w:rsid w:val="0076734C"/>
    <w:rsid w:val="007714E9"/>
    <w:rsid w:val="00773442"/>
    <w:rsid w:val="00776A16"/>
    <w:rsid w:val="00784C86"/>
    <w:rsid w:val="007858DD"/>
    <w:rsid w:val="007946E4"/>
    <w:rsid w:val="007B1568"/>
    <w:rsid w:val="007B1EDD"/>
    <w:rsid w:val="007B25BE"/>
    <w:rsid w:val="007B4A9F"/>
    <w:rsid w:val="007B5A14"/>
    <w:rsid w:val="007C676F"/>
    <w:rsid w:val="007C7B1B"/>
    <w:rsid w:val="007D2157"/>
    <w:rsid w:val="007D2B04"/>
    <w:rsid w:val="007E148A"/>
    <w:rsid w:val="007F2F40"/>
    <w:rsid w:val="007F4102"/>
    <w:rsid w:val="00806E3F"/>
    <w:rsid w:val="00812A5D"/>
    <w:rsid w:val="00817062"/>
    <w:rsid w:val="008355A8"/>
    <w:rsid w:val="00841D9E"/>
    <w:rsid w:val="00842448"/>
    <w:rsid w:val="00850560"/>
    <w:rsid w:val="008529BA"/>
    <w:rsid w:val="00853028"/>
    <w:rsid w:val="00853436"/>
    <w:rsid w:val="00862231"/>
    <w:rsid w:val="008659DB"/>
    <w:rsid w:val="00866DFB"/>
    <w:rsid w:val="0086796C"/>
    <w:rsid w:val="0087649C"/>
    <w:rsid w:val="00876A78"/>
    <w:rsid w:val="00891663"/>
    <w:rsid w:val="008A104A"/>
    <w:rsid w:val="008A46B4"/>
    <w:rsid w:val="008A6964"/>
    <w:rsid w:val="008B452F"/>
    <w:rsid w:val="008C19A8"/>
    <w:rsid w:val="008C1E84"/>
    <w:rsid w:val="008C5E33"/>
    <w:rsid w:val="008D1249"/>
    <w:rsid w:val="008D2CA0"/>
    <w:rsid w:val="008D3DE2"/>
    <w:rsid w:val="008D5801"/>
    <w:rsid w:val="008E09CE"/>
    <w:rsid w:val="008E63BA"/>
    <w:rsid w:val="008E67FA"/>
    <w:rsid w:val="008F0181"/>
    <w:rsid w:val="008F437B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52DC2"/>
    <w:rsid w:val="00952F6D"/>
    <w:rsid w:val="00954B3A"/>
    <w:rsid w:val="00960057"/>
    <w:rsid w:val="00964034"/>
    <w:rsid w:val="00966948"/>
    <w:rsid w:val="00977018"/>
    <w:rsid w:val="009844B0"/>
    <w:rsid w:val="00986F29"/>
    <w:rsid w:val="009964FD"/>
    <w:rsid w:val="009A2333"/>
    <w:rsid w:val="009A4E3E"/>
    <w:rsid w:val="009B0D9F"/>
    <w:rsid w:val="009C7A14"/>
    <w:rsid w:val="009E51DB"/>
    <w:rsid w:val="009E5A36"/>
    <w:rsid w:val="009E7B44"/>
    <w:rsid w:val="009F38A8"/>
    <w:rsid w:val="009F4141"/>
    <w:rsid w:val="009F4F37"/>
    <w:rsid w:val="00A015A6"/>
    <w:rsid w:val="00A0466A"/>
    <w:rsid w:val="00A11E6E"/>
    <w:rsid w:val="00A13003"/>
    <w:rsid w:val="00A22FFF"/>
    <w:rsid w:val="00A25B47"/>
    <w:rsid w:val="00A260FD"/>
    <w:rsid w:val="00A278BD"/>
    <w:rsid w:val="00A30812"/>
    <w:rsid w:val="00A31316"/>
    <w:rsid w:val="00A3310D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A4FEE"/>
    <w:rsid w:val="00AA5C9B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677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2D43"/>
    <w:rsid w:val="00C6364D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9515D"/>
    <w:rsid w:val="00CB7639"/>
    <w:rsid w:val="00CC468E"/>
    <w:rsid w:val="00CC68AC"/>
    <w:rsid w:val="00CD55D6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C7F"/>
    <w:rsid w:val="00D3500C"/>
    <w:rsid w:val="00D3593A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0592"/>
    <w:rsid w:val="00DD15D9"/>
    <w:rsid w:val="00DD55DA"/>
    <w:rsid w:val="00DE0AF9"/>
    <w:rsid w:val="00DF272A"/>
    <w:rsid w:val="00E078C0"/>
    <w:rsid w:val="00E119B9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080B"/>
    <w:rsid w:val="00E76B96"/>
    <w:rsid w:val="00E76E53"/>
    <w:rsid w:val="00E835C1"/>
    <w:rsid w:val="00E905F1"/>
    <w:rsid w:val="00E913A2"/>
    <w:rsid w:val="00E933C6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6835"/>
    <w:rsid w:val="00ED7C88"/>
    <w:rsid w:val="00EE078D"/>
    <w:rsid w:val="00EE1C63"/>
    <w:rsid w:val="00EE5AC3"/>
    <w:rsid w:val="00EF085A"/>
    <w:rsid w:val="00EF3AE0"/>
    <w:rsid w:val="00EF71E7"/>
    <w:rsid w:val="00EF7237"/>
    <w:rsid w:val="00EF7D56"/>
    <w:rsid w:val="00F013E7"/>
    <w:rsid w:val="00F032B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2ECA"/>
    <w:rsid w:val="00F46590"/>
    <w:rsid w:val="00F50670"/>
    <w:rsid w:val="00F51A15"/>
    <w:rsid w:val="00F56949"/>
    <w:rsid w:val="00F61113"/>
    <w:rsid w:val="00F622B6"/>
    <w:rsid w:val="00F6668C"/>
    <w:rsid w:val="00F73055"/>
    <w:rsid w:val="00F840AC"/>
    <w:rsid w:val="00F91513"/>
    <w:rsid w:val="00F97E25"/>
    <w:rsid w:val="00FA22A9"/>
    <w:rsid w:val="00FA6B20"/>
    <w:rsid w:val="00FA7FEB"/>
    <w:rsid w:val="00FB2970"/>
    <w:rsid w:val="00FC230F"/>
    <w:rsid w:val="00FC3B78"/>
    <w:rsid w:val="00FC3B7F"/>
    <w:rsid w:val="00FD0559"/>
    <w:rsid w:val="00FD46D9"/>
    <w:rsid w:val="00FE1674"/>
    <w:rsid w:val="00FE53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7763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2A55-70F8-4042-A78B-2605EDC3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498</cp:revision>
  <cp:lastPrinted>2023-10-15T14:23:00Z</cp:lastPrinted>
  <dcterms:created xsi:type="dcterms:W3CDTF">2023-09-01T15:11:00Z</dcterms:created>
  <dcterms:modified xsi:type="dcterms:W3CDTF">2023-10-18T14:43:00Z</dcterms:modified>
</cp:coreProperties>
</file>