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80C" w:rsidRPr="004C19F8" w:rsidRDefault="0007480C" w:rsidP="0007480C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>Общинска избирателна комисия – Свиленград</w:t>
      </w:r>
    </w:p>
    <w:p w:rsidR="0007480C" w:rsidRPr="00D94FE0" w:rsidRDefault="0007480C" w:rsidP="0007480C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7E4589">
        <w:rPr>
          <w:rFonts w:ascii="Times New Roman" w:hAnsi="Times New Roman" w:cs="Times New Roman"/>
          <w:b/>
          <w:sz w:val="28"/>
          <w:szCs w:val="28"/>
          <w:lang w:val="en-US"/>
        </w:rPr>
        <w:t>3</w:t>
      </w:r>
    </w:p>
    <w:p w:rsidR="0007480C" w:rsidRPr="00BB7966" w:rsidRDefault="0007480C" w:rsidP="000748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Днес,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18.10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.20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 г., от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,30 часа  се проведе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8D2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Четиридесет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третото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 избирателна комисия – Свиленград, назначена с Решение №2024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МИ от 25.08.2023 г. на ЦИК   ( съставът е променен с Решение №2382-МИ от  13.09.2023г. и  </w:t>
      </w:r>
      <w:r w:rsidRPr="00BB79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Решение №3721-МИ от 19.09.2024г.</w:t>
      </w:r>
      <w:r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07480C" w:rsidRPr="007E4589" w:rsidRDefault="0007480C" w:rsidP="000748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заседанието присъстваха</w:t>
      </w: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: Димитър Митев, Елена Капитанова, Мария Димитрова, Мариана Попова, Николина Георгиева, Мариана Димитрова, Веселина Иванова</w:t>
      </w:r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 Зорница Чакърова</w:t>
      </w:r>
    </w:p>
    <w:p w:rsidR="0007480C" w:rsidRPr="007E4589" w:rsidRDefault="007E4589" w:rsidP="0007480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4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ОТСЪСТВАТ:</w:t>
      </w: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Цветелина Караджова</w:t>
      </w:r>
    </w:p>
    <w:p w:rsidR="0007480C" w:rsidRPr="00304D28" w:rsidRDefault="0007480C" w:rsidP="0007480C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при следния</w:t>
      </w:r>
    </w:p>
    <w:p w:rsidR="0007480C" w:rsidRPr="00304D28" w:rsidRDefault="0007480C" w:rsidP="0007480C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РЕД:</w:t>
      </w:r>
    </w:p>
    <w:p w:rsidR="0007480C" w:rsidRPr="00304D28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07480C">
        <w:rPr>
          <w:color w:val="000000" w:themeColor="text1"/>
          <w:shd w:val="clear" w:color="auto" w:fill="FFFFFF"/>
        </w:rPr>
        <w:t> 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от ОИК Свиленград, които да предадат, след произвеждане </w:t>
      </w:r>
      <w:r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 г.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необходими документи на Централна избирателна комисия.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07480C" w:rsidRP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Проект на решение относно: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на ОИК - Свиленград  за предаване на общинска администрация на книжа и материали след произвеждането на </w:t>
      </w:r>
      <w:r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 г.</w:t>
      </w:r>
      <w:r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D764B9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Проект на решение относно: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764B9"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членове на ОИК-Свиленград, които да предадат на „Информационно обслужване“ АД устройствата за виденаблюдениe и видеозаснемане</w:t>
      </w:r>
    </w:p>
    <w:p w:rsidR="0007480C" w:rsidRP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07480C" w:rsidRPr="00304D28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аседанието бе открито в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и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председателствано от Мари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 – Свиленград.</w:t>
      </w:r>
    </w:p>
    <w:p w:rsidR="0007480C" w:rsidRPr="00304D28" w:rsidRDefault="0007480C" w:rsidP="0007480C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Добър ден на всички членове на ОИК - Свиленград, имаме необходимия кворум, откривам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</w:t>
      </w:r>
      <w:r w:rsidRPr="008D2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етиридесет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 третото заседание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Общинската избирателна комисия – Свиленград, което предлагам да протече при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предварително обявения дневен ред.</w:t>
      </w:r>
    </w:p>
    <w:p w:rsid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Ако няма  други предложения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предлагам да се пристъпи към  гласуване на така предложения дневен ред, а именно:</w:t>
      </w:r>
    </w:p>
    <w:p w:rsid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1. </w:t>
      </w: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07480C">
        <w:rPr>
          <w:color w:val="000000" w:themeColor="text1"/>
          <w:shd w:val="clear" w:color="auto" w:fill="FFFFFF"/>
        </w:rPr>
        <w:t> 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от ОИК Свиленград, които да предадат, след произвеждане </w:t>
      </w:r>
      <w:r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 г.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необходими документи на Централна избирателна комисия.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07480C" w:rsidRP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2.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Проект на решение относно: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на ОИК - Свиленград  за предаване на общинска администрация на книжа и материали след произвеждането на </w:t>
      </w:r>
      <w:r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 г.</w:t>
      </w:r>
      <w:r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D764B9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7480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</w:t>
      </w:r>
      <w:r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Проект на решение относно: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D764B9"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членове на ОИК-Свиленград, които да предадат на „Информационно обслужване“ АД устройствата за виденаблюдениe и видеозаснемане</w:t>
      </w:r>
    </w:p>
    <w:p w:rsidR="0007480C" w:rsidRPr="007E4589" w:rsidRDefault="0007480C" w:rsidP="007E458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07480C" w:rsidRPr="007E4589" w:rsidRDefault="0007480C" w:rsidP="0007480C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4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Гласували:</w:t>
      </w:r>
    </w:p>
    <w:p w:rsidR="0007480C" w:rsidRPr="007E4589" w:rsidRDefault="007E4589" w:rsidP="000748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10 от 10 </w:t>
      </w:r>
      <w:r w:rsidR="0007480C"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присъстващи  - Димитър Митев, Елена Капитанова, Мария Димитрова, Мариана Попова, Николина Георгиева, Мариана Димитрова, Веселина Иванова</w:t>
      </w:r>
      <w:r w:rsidR="0007480C"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07480C"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="0007480C"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7480C"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  <w:r w:rsidR="0007480C"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 Зорница Чакърова</w:t>
      </w:r>
    </w:p>
    <w:p w:rsidR="0007480C" w:rsidRPr="00F63784" w:rsidRDefault="0007480C" w:rsidP="0007480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07480C" w:rsidRPr="00F63784" w:rsidRDefault="0007480C" w:rsidP="0007480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80C" w:rsidRDefault="0007480C" w:rsidP="0007480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предложения 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 бе приет.</w:t>
      </w:r>
    </w:p>
    <w:p w:rsidR="0007480C" w:rsidRPr="008A6ACC" w:rsidRDefault="0007480C" w:rsidP="000748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1 от дневния ред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D94FE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членове от ОИК Свиленград, които да предадат, след произвеждане </w:t>
      </w:r>
      <w:r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 г.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необходими документи на Централна избирателна комисия.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07480C" w:rsidRPr="0007480C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>Предлагам на Вашето внимание следния проект за решение:</w:t>
      </w:r>
    </w:p>
    <w:p w:rsidR="0007480C" w:rsidRPr="0007480C" w:rsidRDefault="0007480C" w:rsidP="0007480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bookmarkStart w:id="0" w:name="_Hlk145243474"/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</w:t>
      </w:r>
    </w:p>
    <w:p w:rsidR="0007480C" w:rsidRPr="00916BF0" w:rsidRDefault="0007480C" w:rsidP="0007480C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167-МИ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18</w:t>
      </w: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</w:t>
      </w:r>
    </w:p>
    <w:p w:rsidR="00BD5496" w:rsidRDefault="0007480C" w:rsidP="00BD5496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BD5496"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членове от ОИК Свиленград, които да предадат, след произвеждане </w:t>
      </w:r>
      <w:r w:rsidR="00BD5496"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 г.</w:t>
      </w:r>
      <w:r w:rsidR="00BD5496"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необходими документи на Централна избирателна комисия.</w:t>
      </w:r>
      <w:r w:rsidR="00BD5496"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Съгласно чл.457, ал.1 от ИК председателят или заместник-председателят, секретарят и член на общинската избирателна комисия, предложени от различни партии и коалиции, предават на Централната избирателна комисия екземплярите на протоколите на общинската избирателна комисия, екземплярите от протоколите на секционните избирателни комисии, предназначени за Централната избирателна комисия, копия на разписките по чл.445, ал.6 и записващите технически устройства от машинното гласуване не по-късно от 48 часа след получаване на последния протокол на секционна избирателна комисия в района. Протоколите на общинските избирателни комисии се предават в Централната избирателна комисия не разпластени.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 Общинската избирателна комисия предава в Централната избирателна комисия и посочените в ал.2 от чл.457 от ИК и се подписва протокола по ал.3.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        Във връзка с гореизложеното, и на основание чл.87, ал 1, т.1 и т.33 , във връзка с чл. 457, ал.1, 2 , 3 , 4 и 5  от ИК, Общинска избирателна комисия – Свиленград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Николова Димитрова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председател на ОИК–Свиленград, Зорница Тодорова Чакърова – секретар и </w:t>
      </w:r>
      <w:r w:rsidRPr="00D7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Мария </w:t>
      </w:r>
      <w:r w:rsidR="00D764B9" w:rsidRPr="00D7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Христова </w:t>
      </w:r>
      <w:r w:rsidRPr="00D7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Димитрова–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зам.–председател (предложени от различни партии и коалиции), които да предадат всички необходими документи на Централна избирателна комисия след произвеждане на </w:t>
      </w:r>
      <w:r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описани в чл.457 от ИК.</w:t>
      </w:r>
    </w:p>
    <w:p w:rsid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Определените по т.1 лица да подпишат протокол за предаването и приемането съгласно чл.457, ал.3 от ИК.</w:t>
      </w:r>
    </w:p>
    <w:p w:rsid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за резервен член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Цветелина Георгиева Караджова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зам.-председател, който при невъзможност на някое от лицата по т.1 да замести съответно определеното лице.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на настоящото решение да се изпрати на Община Свиленград и на РУ-Свиленград за сведение.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Николова Димитрова</w:t>
      </w:r>
    </w:p>
    <w:p w:rsidR="0007480C" w:rsidRPr="00916BF0" w:rsidRDefault="001B3F8A" w:rsidP="005B722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Зорница Тодорова Чакърова</w:t>
      </w:r>
    </w:p>
    <w:p w:rsidR="0007480C" w:rsidRPr="005B7220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5E70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07480C" w:rsidRPr="00B0451D" w:rsidRDefault="007E4589" w:rsidP="000748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10 от 10 </w:t>
      </w:r>
      <w:r w:rsidR="0007480C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Мариана Димитрова, Мариана Попова, Николина Георгиева, Веселина Иванова, </w:t>
      </w:r>
      <w:proofErr w:type="spellStart"/>
      <w:r w:rsidR="0007480C" w:rsidRPr="00B04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="0007480C" w:rsidRPr="00B04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07480C" w:rsidRPr="00B0451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  <w:r w:rsidR="0007480C"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Янчев,</w:t>
      </w:r>
      <w:r w:rsidR="0007480C" w:rsidRPr="00B0451D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Зорница Чакърова</w:t>
      </w:r>
    </w:p>
    <w:p w:rsidR="0007480C" w:rsidRPr="00B0451D" w:rsidRDefault="0007480C" w:rsidP="000748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7480C" w:rsidRDefault="0007480C" w:rsidP="000748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0451D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07480C" w:rsidRPr="00F63784" w:rsidRDefault="0007480C" w:rsidP="000748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7480C" w:rsidRPr="00D764B9" w:rsidRDefault="0007480C" w:rsidP="00D764B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7E458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1B3F8A" w:rsidRPr="0007480C" w:rsidRDefault="001B3F8A" w:rsidP="001B3F8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</w:t>
      </w:r>
    </w:p>
    <w:p w:rsidR="001B3F8A" w:rsidRPr="00916BF0" w:rsidRDefault="001B3F8A" w:rsidP="001B3F8A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167-МИ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18</w:t>
      </w: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.10.2024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г.</w:t>
      </w:r>
    </w:p>
    <w:p w:rsid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6BF0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916BF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членове от ОИК Свиленград, които да предадат, след произвеждане </w:t>
      </w:r>
      <w:r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 г.</w:t>
      </w:r>
      <w:r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всички необходими документи на Централна избирателна комисия.</w:t>
      </w:r>
      <w:r w:rsidRPr="0007480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Съгласно чл.457, ал.1 от ИК председателят или заместник-председателят, секретарят и член на общинската избирателна комисия, предложени от различни партии и коалиции, предават на Централната избирателна комисия екземплярите на протоколите на общинската избирателна комисия, екземплярите от протоколите на секционните избирателни комисии, предназначени за Централната избирателна комисия, копия на разписките по чл.445, ал.6 и записващите технически устройства от машинното гласуване не по-късно от 48 часа след получаване на последния протокол на секционна избирателна комисия в района. Протоколите на общинските избирателни комисии се предават в Централната избирателна комисия не разпластени.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  Общинската избирателна комисия предава в Централната избирателна комисия и посочените в ал.2 от чл.457 от ИК и се подписва протокола по ал.3.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Във връзка с гореизложеното, и на основание чл.87, ал 1, т.1 и т.33 , във връзка с чл. 457, ал.1, 2 , 3 , 4 и 5  от ИК, Общинска избирателна комисия – Свиленград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Николова Димитрова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председател на ОИК–Свиленград, Зорница Тодорова Чакърова – секретар и </w:t>
      </w:r>
      <w:r w:rsidRPr="00D7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</w:t>
      </w:r>
      <w:r w:rsidR="00D764B9" w:rsidRPr="00D7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Христова</w:t>
      </w:r>
      <w:r w:rsidRPr="00D764B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Димитрова–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зам.–председател (предложени от различни партии и коалиции), които да предадат всички необходими документи на Централна избирателна комисия след произвеждане на </w:t>
      </w:r>
      <w:r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частичните местни избори за кмет на кметство с. Студена, Община Свиленград, насрочени на 20 октомври 2024 г.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описани в чл.457 от ИК.</w:t>
      </w:r>
    </w:p>
    <w:p w:rsid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Определените по т.1 лица да подпишат протокол за предаването и приемането съгласно чл.457, ал.3 от ИК.</w:t>
      </w:r>
    </w:p>
    <w:p w:rsid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за резервен член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Цветелина Георгиева Караджова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зам.-председател, който при невъзможност на някое от лицата по т.1 да замести съответно определеното лице.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Копие на настоящото решение да се изпрати на Община Свиленград и на РУ-Свиленград за сведение.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</w:t>
      </w: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1B3F8A" w:rsidRP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Николова Димитрова</w:t>
      </w:r>
    </w:p>
    <w:p w:rsidR="001B3F8A" w:rsidRDefault="001B3F8A" w:rsidP="001B3F8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B3F8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Зорница Тодорова Чакърова</w:t>
      </w:r>
    </w:p>
    <w:p w:rsidR="0007480C" w:rsidRPr="001B3F8A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A07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 т. 2 от дневния ред–Проект на решение относно:</w:t>
      </w:r>
      <w:r w:rsidRPr="00A075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="001B3F8A" w:rsidRPr="0007480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Определяне на членове на ОИК - Свиленград  за предаване на общинска администрация на книжа и материали след произвеждането на </w:t>
      </w:r>
      <w:r w:rsidR="001B3F8A" w:rsidRPr="000748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 г.</w:t>
      </w:r>
      <w:r w:rsidR="001B3F8A" w:rsidRPr="0007480C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 </w:t>
      </w:r>
    </w:p>
    <w:p w:rsidR="0007480C" w:rsidRDefault="0007480C" w:rsidP="0007480C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07480C" w:rsidRDefault="0007480C" w:rsidP="0007480C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A6ACC">
        <w:rPr>
          <w:color w:val="000000" w:themeColor="text1"/>
        </w:rPr>
        <w:t>Предлагам на Вашето внимание следния проект за решение:</w:t>
      </w:r>
    </w:p>
    <w:p w:rsidR="0007480C" w:rsidRPr="00A0754F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F62BE" w:rsidRPr="00FF62BE" w:rsidRDefault="00FF62BE" w:rsidP="00FF62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ОБЩИНСКА ИЗБИРАТЕЛНА КОМИСИЯ </w:t>
      </w:r>
    </w:p>
    <w:p w:rsidR="00FF62BE" w:rsidRPr="00FF62BE" w:rsidRDefault="00FF62BE" w:rsidP="00FF62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lastRenderedPageBreak/>
        <w:t>РЕШЕНИЕ</w:t>
      </w: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168- МИ</w:t>
      </w:r>
    </w:p>
    <w:p w:rsidR="00FF62BE" w:rsidRPr="00FF62BE" w:rsidRDefault="00FF62BE" w:rsidP="00FF62B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Свиленград, 18.10.2024</w:t>
      </w:r>
    </w:p>
    <w:p w:rsidR="00FF62BE" w:rsidRPr="00FF62BE" w:rsidRDefault="00FF62BE" w:rsidP="00FF6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на ОИК - Свиленград за предаване на общинска администрация на книжа и материали след произвеждането на </w:t>
      </w:r>
      <w:r w:rsidRPr="00FF6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 г.</w:t>
      </w:r>
    </w:p>
    <w:p w:rsidR="00FF62BE" w:rsidRPr="00FF62BE" w:rsidRDefault="00FF62BE" w:rsidP="00FF6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 и т.33, във връзка с чл.457 ал.4 от ИК, ОИК-Свиленград</w:t>
      </w:r>
    </w:p>
    <w:p w:rsidR="00FF62BE" w:rsidRPr="00FF62BE" w:rsidRDefault="00FF62BE" w:rsidP="00FF62B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FF62BE" w:rsidRDefault="00FF62BE" w:rsidP="00FF62B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членове на Общинска избирателна комисия Свиленград да предадат на общинска администрация екземплярите от приемо-предавателните протоколи за Общинска избирателна комисия Свиленград и оригиналите на сгрешените секционни протоколи в 7-дневен срок от обявяване на резултатите от изборите по реда на чл. 87, ал. 1, т.1 и т. 33 от ИК, едновременно с изборните книжа и материали по чл. 457, ал. 4 от ИК:</w:t>
      </w:r>
    </w:p>
    <w:p w:rsidR="00FA5F5B" w:rsidRPr="00FF62BE" w:rsidRDefault="00FA5F5B" w:rsidP="00FA5F5B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FF62BE" w:rsidRPr="00FF62BE" w:rsidRDefault="00FF62BE" w:rsidP="00FF62B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ДИМИТРОВА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председател ОИК – Свиленград</w:t>
      </w:r>
    </w:p>
    <w:p w:rsidR="00FA5F5B" w:rsidRDefault="00FF62BE" w:rsidP="00FF62BE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ЧАКЪРОВА, секретар ОИК - Свиленгра</w:t>
      </w:r>
      <w:r w:rsidR="00FA5F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</w:p>
    <w:p w:rsidR="00FF62BE" w:rsidRDefault="00FF62BE" w:rsidP="00FA5F5B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</w:p>
    <w:p w:rsidR="00FF62BE" w:rsidRDefault="00FF62BE" w:rsidP="00FF62B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 от приемо-предавателните протоколи за Общинска избирателна комисия Свиленград и оригиналите на сгрешените секционни протоколи се предават от Общинска избирателна комисия Свиленград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от ИК.</w:t>
      </w:r>
    </w:p>
    <w:p w:rsidR="00FF62BE" w:rsidRDefault="00FF62BE" w:rsidP="00FF62B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 от приемо-предавателните протоколи и оригиналите на сгрешените секционни протоколи, както и изборните книжа и материали по чл. 457, ал. 4 от ИК, да се съхраняват в помещенията, определени от кмета на общината по чл. 445, ал. 8 от ИК.</w:t>
      </w:r>
    </w:p>
    <w:p w:rsidR="00FF62BE" w:rsidRPr="00FF62BE" w:rsidRDefault="00FF62BE" w:rsidP="00FF62B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се прилага от СИК и ОИК при евентуален втори тур при изборите в съответната община или кметство.</w:t>
      </w:r>
    </w:p>
    <w:p w:rsidR="00FF62BE" w:rsidRPr="00FF62BE" w:rsidRDefault="00FF62BE" w:rsidP="00FF6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 Копие от настоящото Решение да се изпрати до Кмета на община Свиленград и до РУ-Свиленград за сведение.</w:t>
      </w:r>
    </w:p>
    <w:p w:rsidR="00FF62BE" w:rsidRPr="00FF62BE" w:rsidRDefault="00FF62BE" w:rsidP="00FF6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 подлежи на оспорване пред ЦИК в 3-дневен срок от обявяването му по реда на чл.88 от ИК.</w:t>
      </w:r>
    </w:p>
    <w:p w:rsidR="00FF62BE" w:rsidRPr="00FF62BE" w:rsidRDefault="00FF62BE" w:rsidP="00FF6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FF62BE" w:rsidRPr="00FF62BE" w:rsidRDefault="00FF62BE" w:rsidP="00FF6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Николова Димитрова</w:t>
      </w:r>
    </w:p>
    <w:p w:rsidR="00FF62BE" w:rsidRPr="00FF62BE" w:rsidRDefault="00FF62BE" w:rsidP="00FF62B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Зорница Тодорова Чакърова</w:t>
      </w:r>
    </w:p>
    <w:p w:rsidR="0007480C" w:rsidRPr="007E4589" w:rsidRDefault="0007480C" w:rsidP="0007480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07480C" w:rsidRPr="007E4589" w:rsidRDefault="0007480C" w:rsidP="000748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„ЗА</w:t>
      </w:r>
      <w:r w:rsidR="007E4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 – Гласували 10 от 10 </w:t>
      </w: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Николина Георгиева, Веселина Иванова, </w:t>
      </w:r>
      <w:proofErr w:type="spellStart"/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</w:p>
    <w:p w:rsidR="0007480C" w:rsidRPr="007E4589" w:rsidRDefault="0007480C" w:rsidP="0007480C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07480C" w:rsidRPr="00F63784" w:rsidRDefault="0007480C" w:rsidP="000748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07480C" w:rsidRDefault="007E4589" w:rsidP="0007480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10</w:t>
      </w:r>
      <w:r w:rsidR="0007480C"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="0007480C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="0007480C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FA5F5B" w:rsidRPr="00FF62BE" w:rsidRDefault="00FA5F5B" w:rsidP="00FA5F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 xml:space="preserve">ОБЩИНСКА ИЗБИРАТЕЛНА КОМИСИЯ </w:t>
      </w:r>
    </w:p>
    <w:p w:rsidR="00FA5F5B" w:rsidRPr="00FF62BE" w:rsidRDefault="00FA5F5B" w:rsidP="00FA5F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168- МИ</w:t>
      </w:r>
    </w:p>
    <w:p w:rsidR="00FA5F5B" w:rsidRPr="00FF62BE" w:rsidRDefault="00FA5F5B" w:rsidP="00FA5F5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Свиленград, 18.10.2024</w:t>
      </w:r>
    </w:p>
    <w:p w:rsidR="00FA5F5B" w:rsidRPr="00FF62BE" w:rsidRDefault="00FA5F5B" w:rsidP="00FA5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на ОИК - Свиленград за предаване на общинска администрация на книжа и материали след произвеждането на </w:t>
      </w:r>
      <w:r w:rsidRPr="00FF62B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частичните местни избори за кмет на кметство с. Студена, Община Свиленград, насрочени на 20 октомври 2024 г.</w:t>
      </w:r>
    </w:p>
    <w:p w:rsidR="00FA5F5B" w:rsidRPr="00FF62BE" w:rsidRDefault="00FA5F5B" w:rsidP="00FA5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 ал.1, т.1 и т.33, във връзка с чл.457 ал.4 от ИК, ОИК-Свиленград</w:t>
      </w:r>
    </w:p>
    <w:p w:rsidR="00FA5F5B" w:rsidRPr="00FF62BE" w:rsidRDefault="00FA5F5B" w:rsidP="00FA5F5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FA5F5B" w:rsidRPr="00FF62BE" w:rsidRDefault="00FA5F5B" w:rsidP="00FA5F5B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1. 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следните членове на Общинска избирателна комисия Свиленград да предадат на общинска администрация екземплярите от приемо-предавателните протоколи за Общинска избирателна комисия Свиленград и оригиналите на сгрешените секционни протоколи в 7-дневен срок от обявяване на резултатите от изборите по реда на чл. 87, ал. 1, т.1 и т. 33 от ИК, едновременно с изборните книжа и материали по чл. 457, ал. 4 от ИК:</w:t>
      </w:r>
    </w:p>
    <w:p w:rsidR="00FA5F5B" w:rsidRPr="00FF62BE" w:rsidRDefault="00FA5F5B" w:rsidP="00FA5F5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ДИМИТРОВА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председател ОИК – Свиленград</w:t>
      </w:r>
    </w:p>
    <w:p w:rsidR="00FA5F5B" w:rsidRDefault="00FA5F5B" w:rsidP="00FA5F5B">
      <w:pPr>
        <w:pStyle w:val="ListParagraph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ЧАКЪРОВА, секретар ОИК - Свиленгра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</w:t>
      </w:r>
    </w:p>
    <w:p w:rsidR="00FA5F5B" w:rsidRDefault="00FA5F5B" w:rsidP="00FA5F5B">
      <w:pPr>
        <w:pStyle w:val="ListParagraph"/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</w:p>
    <w:p w:rsidR="00FA5F5B" w:rsidRDefault="00FA5F5B" w:rsidP="00FA5F5B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2. 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 от приемо-предавателните протоколи за Общинска избирателна комисия Свиленград и оригиналите на сгрешените секционни протоколи се предават от Общинска избирателна комисия Свиленград на общинската администрация в 7-дневен срок от обявяване на резултатите от изборите по реда на чл. 87, ал. 1, т. 33 ИК, едновременно с изборните книжа и материали по чл. 457, ал. 4 от ИК.</w:t>
      </w:r>
    </w:p>
    <w:p w:rsidR="00FA5F5B" w:rsidRDefault="00FA5F5B" w:rsidP="00FA5F5B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3. 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Екземплярите от приемо-предавателните протоколи и оригиналите на сгрешените секционни протоколи, както и изборните книжа и материали по чл. 457, ал. 4 от ИК, да се съхраняват в помещенията, определени от кмета на общината по чл. 445, ал. 8 от ИК.</w:t>
      </w:r>
    </w:p>
    <w:p w:rsidR="00FA5F5B" w:rsidRPr="00FF62BE" w:rsidRDefault="00FA5F5B" w:rsidP="00FA5F5B">
      <w:pPr>
        <w:pStyle w:val="ListParagraph"/>
        <w:shd w:val="clear" w:color="auto" w:fill="FFFFFF"/>
        <w:spacing w:before="100" w:beforeAutospacing="1" w:after="100" w:afterAutospacing="1" w:line="240" w:lineRule="auto"/>
        <w:ind w:left="108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4. </w:t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се прилага от СИК и ОИК при евентуален втори тур при изборите в съответната община или кметство.</w:t>
      </w:r>
    </w:p>
    <w:p w:rsidR="00FA5F5B" w:rsidRPr="00FF62BE" w:rsidRDefault="00FA5F5B" w:rsidP="00FA5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 Копие от настоящото Решение да се изпрати до Кмета на община Свиленград и до РУ-Свиленград за сведение.</w:t>
      </w:r>
    </w:p>
    <w:p w:rsidR="00FA5F5B" w:rsidRPr="00FF62BE" w:rsidRDefault="00FA5F5B" w:rsidP="00FA5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 подлежи на оспорване пред ЦИК в 3-дневен срок от обявяването му по реда на чл.88 от ИК.</w:t>
      </w:r>
    </w:p>
    <w:p w:rsidR="00FA5F5B" w:rsidRPr="00FF62BE" w:rsidRDefault="00FA5F5B" w:rsidP="00FA5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Николова Димитрова</w:t>
      </w:r>
    </w:p>
    <w:p w:rsidR="0007480C" w:rsidRPr="00FA5F5B" w:rsidRDefault="00FA5F5B" w:rsidP="00FA5F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F62B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Секретар: Зорница Тодорова Чакърова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т. 3 </w:t>
      </w:r>
      <w:r w:rsidRPr="00A07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от дневния ред–Проект на решение относно:</w:t>
      </w:r>
      <w:r w:rsidRPr="00A075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Определяне на членове на ОИК-Свиленград, които да предадат на „Информационно обслужване“ АД устройствата за виденаблюдениe и видеозаснемане</w:t>
      </w:r>
    </w:p>
    <w:p w:rsidR="00D764B9" w:rsidRPr="00EB73D8" w:rsidRDefault="00D764B9" w:rsidP="00D7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- СВИЛЕНГРАД</w:t>
      </w:r>
    </w:p>
    <w:p w:rsidR="00D764B9" w:rsidRPr="00EB73D8" w:rsidRDefault="00D764B9" w:rsidP="00D764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169 -МИ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18.10.2024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на ОИК-Свиленград, които да предадат на „Информационно обслужване“ АД устройствата за виденаблюдениe и видеозаснемане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       На ел.поща на ОИК-Свиленград се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олучи писмо от ЦИК с наш вх.№148/16.10.2024 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и техен Изх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одящ № ЦИК-ЧМИ-11-179/15.10.2024 г. С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ъгласно посоченото писмо следва да се определят членове на ОИК-Свиленград, които физически да извършат предаването на устройствата за виденаблюдение и видеозаснемане на „Информационно обслужване“ АД.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Във връзка с гореизложеното и на основание чл.87, ал.1 от ИК и писмо Изходящ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ЦИК-ЧМИ-11-179/15.10.2024 г. 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ЦИК , Общинска избирателна комисия-Свиленград: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1.Определя и упълномощава следните членове на ОИК-Свиленград, които да предадат устройствата за видеонаблюдение и видеозаснемане на „Информационно обслужване“ 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да подпишат протокола, удостоверяващ предаването му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D764B9" w:rsidRPr="00EB73D8" w:rsidRDefault="00D764B9" w:rsidP="00D764B9">
      <w:pPr>
        <w:pStyle w:val="ListParagraph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Николова Димитрова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D764B9" w:rsidRPr="00EB73D8" w:rsidRDefault="00D764B9" w:rsidP="00D764B9">
      <w:pPr>
        <w:pStyle w:val="ListParagraph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Тодорова Чакърова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D764B9" w:rsidRPr="00EB73D8" w:rsidRDefault="00D764B9" w:rsidP="00D764B9">
      <w:pPr>
        <w:pStyle w:val="ListParagraph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Христова Димитрова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2.Копие на настоящото решение да се изпрати на ЦИК, „Информационно обслужване“ АД и на Кмет на Община Свиленград.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D764B9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                /Мариана Димитрова/</w:t>
      </w:r>
    </w:p>
    <w:p w:rsidR="00D764B9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               /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Чакърова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</w:p>
    <w:p w:rsidR="00D764B9" w:rsidRPr="007E4589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D764B9" w:rsidRPr="007E4589" w:rsidRDefault="007E4589" w:rsidP="00D764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10 от 10 </w:t>
      </w:r>
      <w:r w:rsidR="00D764B9"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Мариана Димитрова, Мариана Попова, Николина Георгиева, Веселина Иванова, </w:t>
      </w:r>
      <w:proofErr w:type="spellStart"/>
      <w:r w:rsidR="00D764B9"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</w:t>
      </w:r>
      <w:proofErr w:type="spellEnd"/>
      <w:r w:rsidR="00D764B9"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764B9" w:rsidRPr="007E458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Георгиева</w:t>
      </w:r>
      <w:proofErr w:type="spellEnd"/>
      <w:r w:rsidR="00D764B9"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</w:p>
    <w:p w:rsidR="00D764B9" w:rsidRPr="007E4589" w:rsidRDefault="00D764B9" w:rsidP="00D764B9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D764B9" w:rsidRPr="00F63784" w:rsidRDefault="00D764B9" w:rsidP="00D764B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4589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D764B9" w:rsidRDefault="007E4589" w:rsidP="00D764B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С 10</w:t>
      </w:r>
      <w:r w:rsidR="00D764B9"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="00D764B9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="00D764B9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D764B9" w:rsidRPr="00EB73D8" w:rsidRDefault="00D764B9" w:rsidP="00D764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ОБЩИНСКА ИЗБИРАТЕЛНА КОМИСИЯ - СВИЛЕНГРАД</w:t>
      </w:r>
    </w:p>
    <w:p w:rsidR="00D764B9" w:rsidRPr="00EB73D8" w:rsidRDefault="00D764B9" w:rsidP="00D764B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РЕШЕНИЕ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№ 169 -МИ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br/>
        <w:t>Свиленград, 18.10.2024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Определяне на членове на ОИК-Свиленград, които да предадат на „Информационно обслужване“ АД устройствата за виденаблюдениe и видеозаснемане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        На ел.поща на ОИК-Свиленград се п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олучи писмо от ЦИК с наш вх.№148/16.10.2024 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и техен Изх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одящ № ЦИК-ЧМИ-11-179/15.10.2024 г. С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ъгласно посоченото писмо следва да се определят членове на ОИК-Свиленград, които физически да извършат предаването на устройствата за виденаблюдение и видеозаснемане на „Информационно обслужване“ АД.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Във връзка с гореизложеното и на основание чл.87, ал.1 от ИК и писмо Изходящ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ЦИК-ЧМИ-11-179/15.10.2024 г. 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ЦИК , Общинска избирателна комисия-Свиленград: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РЕШИ: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1.Определя и упълномощава следните членове на ОИК-Свиленград, които да предадат устройствата за видеонаблюдение и видеозаснемане на „Информационно обслужване“ 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да подпишат протокола, удостоверяващ предаването му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D764B9" w:rsidRPr="00EB73D8" w:rsidRDefault="00D764B9" w:rsidP="00D764B9">
      <w:pPr>
        <w:pStyle w:val="ListParagraph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Мариана Николова Димитрова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D764B9" w:rsidRPr="00EB73D8" w:rsidRDefault="00D764B9" w:rsidP="00D764B9">
      <w:pPr>
        <w:pStyle w:val="ListParagraph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Тодорова Чакърова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D764B9" w:rsidRPr="00EB73D8" w:rsidRDefault="00D764B9" w:rsidP="00D764B9">
      <w:pPr>
        <w:pStyle w:val="ListParagraph"/>
        <w:numPr>
          <w:ilvl w:val="0"/>
          <w:numId w:val="1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Мария Христова Димитрова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2.Копие на настоящото решение да се изпрати на ЦИК, „Информационно обслужване“ АД и на Кмет на Община Свиленград.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от обявяването му пред ЦИК на основание чл.88, ал.1 от ИК.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D764B9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                /Мариана Димитрова/</w:t>
      </w:r>
    </w:p>
    <w:p w:rsidR="00D764B9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</w:p>
    <w:p w:rsidR="00D764B9" w:rsidRPr="00EB73D8" w:rsidRDefault="00D764B9" w:rsidP="00D764B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                                                                                           /</w:t>
      </w:r>
      <w:r w:rsidRPr="00EB73D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Зорница Чакърова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/</w:t>
      </w:r>
    </w:p>
    <w:p w:rsidR="0007480C" w:rsidRPr="000421A7" w:rsidRDefault="0007480C" w:rsidP="0007480C">
      <w:pPr>
        <w:ind w:firstLine="851"/>
        <w:rPr>
          <w:rFonts w:ascii="Times New Roman" w:hAnsi="Times New Roman"/>
          <w:color w:val="000000"/>
          <w:szCs w:val="24"/>
        </w:rPr>
      </w:pPr>
    </w:p>
    <w:p w:rsidR="0007480C" w:rsidRPr="001205AF" w:rsidRDefault="0007480C" w:rsidP="000748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</w:t>
      </w:r>
      <w:r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оради изчерпване на дневния ред заседанието приключи </w:t>
      </w:r>
      <w:r w:rsidRPr="005525F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 </w:t>
      </w:r>
      <w:r w:rsidRPr="00B04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17,</w:t>
      </w:r>
      <w:r w:rsidRPr="00B04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bg-BG"/>
        </w:rPr>
        <w:t>4</w:t>
      </w:r>
      <w:r w:rsidR="005B722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6 </w:t>
      </w:r>
      <w:r w:rsidRPr="00B045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часа.</w:t>
      </w:r>
    </w:p>
    <w:p w:rsidR="0007480C" w:rsidRDefault="0007480C" w:rsidP="0007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bookmarkEnd w:id="0"/>
    <w:p w:rsidR="0007480C" w:rsidRDefault="0007480C" w:rsidP="0007480C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07480C" w:rsidRDefault="0007480C" w:rsidP="0007480C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07480C" w:rsidRDefault="0007480C" w:rsidP="0007480C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  За   Секретар: </w:t>
      </w:r>
    </w:p>
    <w:p w:rsidR="0007480C" w:rsidRDefault="0007480C" w:rsidP="0007480C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lastRenderedPageBreak/>
        <w:t xml:space="preserve">                                                          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Зорница Чакърова</w:t>
      </w: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/</w:t>
      </w:r>
    </w:p>
    <w:p w:rsidR="0007480C" w:rsidRPr="008A6ACC" w:rsidRDefault="0007480C" w:rsidP="00074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726EDD" w:rsidRDefault="00726EDD"/>
    <w:sectPr w:rsidR="00726EDD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D5B7C"/>
    <w:multiLevelType w:val="hybridMultilevel"/>
    <w:tmpl w:val="9AA2AA82"/>
    <w:lvl w:ilvl="0" w:tplc="BE1487A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610B4"/>
    <w:multiLevelType w:val="multilevel"/>
    <w:tmpl w:val="E49A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2B7E4D"/>
    <w:multiLevelType w:val="multilevel"/>
    <w:tmpl w:val="54F01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2228C"/>
    <w:multiLevelType w:val="hybridMultilevel"/>
    <w:tmpl w:val="368C02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62EFC"/>
    <w:multiLevelType w:val="multilevel"/>
    <w:tmpl w:val="7CAE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2A6785"/>
    <w:multiLevelType w:val="hybridMultilevel"/>
    <w:tmpl w:val="E62CE71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0C5FAA"/>
    <w:multiLevelType w:val="hybridMultilevel"/>
    <w:tmpl w:val="EBF6B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F675FA"/>
    <w:multiLevelType w:val="hybridMultilevel"/>
    <w:tmpl w:val="2F842F56"/>
    <w:lvl w:ilvl="0" w:tplc="C51E919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2E6C57"/>
    <w:multiLevelType w:val="hybridMultilevel"/>
    <w:tmpl w:val="639CEE52"/>
    <w:lvl w:ilvl="0" w:tplc="0402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7EE3683"/>
    <w:multiLevelType w:val="hybridMultilevel"/>
    <w:tmpl w:val="739EEC7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641614"/>
    <w:multiLevelType w:val="multilevel"/>
    <w:tmpl w:val="7CAE9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F64762"/>
    <w:multiLevelType w:val="hybridMultilevel"/>
    <w:tmpl w:val="EBF6BB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05475F"/>
    <w:multiLevelType w:val="hybridMultilevel"/>
    <w:tmpl w:val="86A4E6BE"/>
    <w:lvl w:ilvl="0" w:tplc="0402000F">
      <w:start w:val="1"/>
      <w:numFmt w:val="decimal"/>
      <w:lvlText w:val="%1."/>
      <w:lvlJc w:val="left"/>
      <w:pPr>
        <w:ind w:left="2880" w:hanging="360"/>
      </w:pPr>
    </w:lvl>
    <w:lvl w:ilvl="1" w:tplc="04020019" w:tentative="1">
      <w:start w:val="1"/>
      <w:numFmt w:val="lowerLetter"/>
      <w:lvlText w:val="%2."/>
      <w:lvlJc w:val="left"/>
      <w:pPr>
        <w:ind w:left="3600" w:hanging="360"/>
      </w:pPr>
    </w:lvl>
    <w:lvl w:ilvl="2" w:tplc="0402001B" w:tentative="1">
      <w:start w:val="1"/>
      <w:numFmt w:val="lowerRoman"/>
      <w:lvlText w:val="%3."/>
      <w:lvlJc w:val="right"/>
      <w:pPr>
        <w:ind w:left="4320" w:hanging="180"/>
      </w:pPr>
    </w:lvl>
    <w:lvl w:ilvl="3" w:tplc="0402000F" w:tentative="1">
      <w:start w:val="1"/>
      <w:numFmt w:val="decimal"/>
      <w:lvlText w:val="%4."/>
      <w:lvlJc w:val="left"/>
      <w:pPr>
        <w:ind w:left="5040" w:hanging="360"/>
      </w:pPr>
    </w:lvl>
    <w:lvl w:ilvl="4" w:tplc="04020019" w:tentative="1">
      <w:start w:val="1"/>
      <w:numFmt w:val="lowerLetter"/>
      <w:lvlText w:val="%5."/>
      <w:lvlJc w:val="left"/>
      <w:pPr>
        <w:ind w:left="5760" w:hanging="360"/>
      </w:pPr>
    </w:lvl>
    <w:lvl w:ilvl="5" w:tplc="0402001B" w:tentative="1">
      <w:start w:val="1"/>
      <w:numFmt w:val="lowerRoman"/>
      <w:lvlText w:val="%6."/>
      <w:lvlJc w:val="right"/>
      <w:pPr>
        <w:ind w:left="6480" w:hanging="180"/>
      </w:pPr>
    </w:lvl>
    <w:lvl w:ilvl="6" w:tplc="0402000F" w:tentative="1">
      <w:start w:val="1"/>
      <w:numFmt w:val="decimal"/>
      <w:lvlText w:val="%7."/>
      <w:lvlJc w:val="left"/>
      <w:pPr>
        <w:ind w:left="7200" w:hanging="360"/>
      </w:pPr>
    </w:lvl>
    <w:lvl w:ilvl="7" w:tplc="04020019" w:tentative="1">
      <w:start w:val="1"/>
      <w:numFmt w:val="lowerLetter"/>
      <w:lvlText w:val="%8."/>
      <w:lvlJc w:val="left"/>
      <w:pPr>
        <w:ind w:left="7920" w:hanging="360"/>
      </w:pPr>
    </w:lvl>
    <w:lvl w:ilvl="8" w:tplc="0402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74ED01A6"/>
    <w:multiLevelType w:val="multilevel"/>
    <w:tmpl w:val="FBCC73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4"/>
  </w:num>
  <w:num w:numId="5">
    <w:abstractNumId w:val="6"/>
  </w:num>
  <w:num w:numId="6">
    <w:abstractNumId w:val="11"/>
  </w:num>
  <w:num w:numId="7">
    <w:abstractNumId w:val="3"/>
  </w:num>
  <w:num w:numId="8">
    <w:abstractNumId w:val="13"/>
  </w:num>
  <w:num w:numId="9">
    <w:abstractNumId w:val="2"/>
  </w:num>
  <w:num w:numId="10">
    <w:abstractNumId w:val="1"/>
  </w:num>
  <w:num w:numId="11">
    <w:abstractNumId w:val="8"/>
  </w:num>
  <w:num w:numId="12">
    <w:abstractNumId w:val="12"/>
  </w:num>
  <w:num w:numId="13">
    <w:abstractNumId w:val="9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480C"/>
    <w:rsid w:val="0007480C"/>
    <w:rsid w:val="001B3F8A"/>
    <w:rsid w:val="005B7220"/>
    <w:rsid w:val="006B33EB"/>
    <w:rsid w:val="00726EDD"/>
    <w:rsid w:val="007E4589"/>
    <w:rsid w:val="00BD5496"/>
    <w:rsid w:val="00C72CA1"/>
    <w:rsid w:val="00D764B9"/>
    <w:rsid w:val="00FA5F5B"/>
    <w:rsid w:val="00FF6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8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48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74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temp_user4</dc:creator>
  <cp:lastModifiedBy>temp_user4</cp:lastModifiedBy>
  <cp:revision>5</cp:revision>
  <cp:lastPrinted>2024-10-18T14:54:00Z</cp:lastPrinted>
  <dcterms:created xsi:type="dcterms:W3CDTF">2024-10-18T07:55:00Z</dcterms:created>
  <dcterms:modified xsi:type="dcterms:W3CDTF">2024-10-18T14:54:00Z</dcterms:modified>
</cp:coreProperties>
</file>