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34" w:rsidRPr="006C31B5" w:rsidRDefault="00763734" w:rsidP="00F8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6C31B5">
        <w:rPr>
          <w:rFonts w:ascii="Times New Roman" w:hAnsi="Times New Roman" w:cs="Times New Roman"/>
          <w:b/>
          <w:bCs/>
          <w:sz w:val="28"/>
          <w:szCs w:val="28"/>
          <w:u w:val="single"/>
          <w:lang w:val="be-BY"/>
        </w:rPr>
        <w:t>Общинска избирателна комисия – Свил</w:t>
      </w:r>
      <w:r w:rsidRPr="006C31B5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e</w:t>
      </w:r>
      <w:r w:rsidRPr="006C31B5">
        <w:rPr>
          <w:rFonts w:ascii="Times New Roman" w:hAnsi="Times New Roman" w:cs="Times New Roman"/>
          <w:b/>
          <w:bCs/>
          <w:sz w:val="28"/>
          <w:szCs w:val="28"/>
          <w:u w:val="single"/>
          <w:lang w:val="be-BY"/>
        </w:rPr>
        <w:t>нград</w:t>
      </w:r>
    </w:p>
    <w:p w:rsidR="00763734" w:rsidRPr="00902661" w:rsidRDefault="00763734" w:rsidP="00F8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763734" w:rsidRPr="00B863F7" w:rsidRDefault="00763734" w:rsidP="00B863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02661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ПРОТОКОЛ №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43</w:t>
      </w:r>
    </w:p>
    <w:p w:rsidR="00763734" w:rsidRPr="00705954" w:rsidRDefault="00763734" w:rsidP="00F8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763734" w:rsidRPr="003D5CA3" w:rsidRDefault="00763734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 xml:space="preserve">Днес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E630B5">
        <w:rPr>
          <w:rFonts w:ascii="Times New Roman" w:hAnsi="Times New Roman" w:cs="Times New Roman"/>
          <w:sz w:val="24"/>
          <w:szCs w:val="24"/>
          <w:lang w:val="be-BY"/>
        </w:rPr>
        <w:t>.</w:t>
      </w:r>
      <w:r>
        <w:rPr>
          <w:rFonts w:ascii="Times New Roman" w:hAnsi="Times New Roman" w:cs="Times New Roman"/>
          <w:sz w:val="24"/>
          <w:szCs w:val="24"/>
          <w:lang w:val="be-BY"/>
        </w:rPr>
        <w:t>10</w:t>
      </w:r>
      <w:r w:rsidRPr="00E630B5">
        <w:rPr>
          <w:rFonts w:ascii="Times New Roman" w:hAnsi="Times New Roman" w:cs="Times New Roman"/>
          <w:sz w:val="24"/>
          <w:szCs w:val="24"/>
          <w:lang w:val="be-BY"/>
        </w:rPr>
        <w:t>.2015г. се проведе заседание на Общинска избирателна комисия – Свиленград. Присъстваха: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3D5CA3">
        <w:rPr>
          <w:rFonts w:ascii="Times New Roman" w:hAnsi="Times New Roman" w:cs="Times New Roman"/>
          <w:sz w:val="24"/>
          <w:szCs w:val="24"/>
          <w:lang w:val="be-BY"/>
        </w:rPr>
        <w:t>Веса Ходжева,</w:t>
      </w:r>
      <w:r w:rsidRPr="003D5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5CA3">
        <w:rPr>
          <w:rFonts w:ascii="Times New Roman" w:hAnsi="Times New Roman" w:cs="Times New Roman"/>
          <w:sz w:val="24"/>
          <w:szCs w:val="24"/>
        </w:rPr>
        <w:t xml:space="preserve">Петя Милчева, </w:t>
      </w:r>
      <w:r w:rsidRPr="003D5CA3">
        <w:rPr>
          <w:rFonts w:ascii="Times New Roman" w:hAnsi="Times New Roman" w:cs="Times New Roman"/>
          <w:sz w:val="24"/>
          <w:szCs w:val="24"/>
          <w:lang w:val="be-BY"/>
        </w:rPr>
        <w:t xml:space="preserve">Янка Грудева, </w:t>
      </w:r>
      <w:r w:rsidRPr="003D5CA3">
        <w:rPr>
          <w:rFonts w:ascii="Times New Roman" w:hAnsi="Times New Roman" w:cs="Times New Roman"/>
          <w:sz w:val="24"/>
          <w:szCs w:val="24"/>
        </w:rPr>
        <w:t>Атанас Ата</w:t>
      </w:r>
      <w:r w:rsidRPr="003D5CA3">
        <w:rPr>
          <w:rFonts w:ascii="Times New Roman" w:hAnsi="Times New Roman" w:cs="Times New Roman"/>
          <w:sz w:val="24"/>
          <w:szCs w:val="24"/>
        </w:rPr>
        <w:softHyphen/>
        <w:t>на</w:t>
      </w:r>
      <w:r w:rsidRPr="003D5CA3">
        <w:rPr>
          <w:rFonts w:ascii="Times New Roman" w:hAnsi="Times New Roman" w:cs="Times New Roman"/>
          <w:sz w:val="24"/>
          <w:szCs w:val="24"/>
        </w:rPr>
        <w:softHyphen/>
        <w:t>сов, Илия Бабаджанов, Мариана Димитрова, Веселина Дадалова, Даниела Гълева Росица Иванова</w:t>
      </w:r>
      <w:r w:rsidRPr="003D5C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D5CA3">
        <w:rPr>
          <w:rFonts w:ascii="Times New Roman" w:hAnsi="Times New Roman" w:cs="Times New Roman"/>
          <w:sz w:val="24"/>
          <w:szCs w:val="24"/>
        </w:rPr>
        <w:t>Стиляна Христова и Димитър Пенев.</w:t>
      </w:r>
    </w:p>
    <w:p w:rsidR="00763734" w:rsidRDefault="00763734" w:rsidP="00DC42E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63734" w:rsidRDefault="00763734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Заседанието бе открито от председателя Веса Ходжева:</w:t>
      </w:r>
    </w:p>
    <w:p w:rsidR="00763734" w:rsidRPr="00705954" w:rsidRDefault="00763734" w:rsidP="00DC42E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63734" w:rsidRPr="00B863F7" w:rsidRDefault="00763734" w:rsidP="00B863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30B5">
        <w:rPr>
          <w:rFonts w:ascii="Times New Roman" w:hAnsi="Times New Roman" w:cs="Times New Roman"/>
          <w:sz w:val="24"/>
          <w:szCs w:val="24"/>
        </w:rPr>
        <w:t xml:space="preserve">Колеги, откривам заседанието на ОИК – Свиленград. Имаме кворум и може да вземаме решения. </w:t>
      </w:r>
    </w:p>
    <w:p w:rsidR="00763734" w:rsidRDefault="00763734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63734" w:rsidRPr="00E630B5" w:rsidRDefault="00763734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Предлагам заседанието да протече при следния дневен ред:</w:t>
      </w:r>
    </w:p>
    <w:p w:rsidR="00763734" w:rsidRPr="00DC42E9" w:rsidRDefault="00763734" w:rsidP="00DC42E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63734" w:rsidRPr="00DD2FB2" w:rsidRDefault="00763734" w:rsidP="00DD2FB2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e-BY"/>
        </w:rPr>
      </w:pPr>
      <w:r>
        <w:t xml:space="preserve">1. </w:t>
      </w:r>
      <w:r>
        <w:rPr>
          <w:lang w:val="bg-BG"/>
        </w:rPr>
        <w:t>Взимане на решение за п</w:t>
      </w:r>
      <w:r>
        <w:rPr>
          <w:shd w:val="clear" w:color="auto" w:fill="FFFFFF"/>
          <w:lang w:val="bg-BG"/>
        </w:rPr>
        <w:t xml:space="preserve">ровеждане на </w:t>
      </w:r>
      <w:r w:rsidRPr="00DD2FB2">
        <w:rPr>
          <w:shd w:val="clear" w:color="auto" w:fill="FFFFFF"/>
          <w:lang w:val="bg-BG"/>
        </w:rPr>
        <w:t>жребий от ОИК Свиленград за определяне на реда в списъка  на общински съветници при еднакъв брой предпочитания (преференции).</w:t>
      </w:r>
    </w:p>
    <w:p w:rsidR="00763734" w:rsidRPr="00AC713E" w:rsidRDefault="00763734" w:rsidP="0078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734" w:rsidRDefault="00763734" w:rsidP="0078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>Докладва: Веса Ходжева</w:t>
      </w:r>
    </w:p>
    <w:p w:rsidR="00763734" w:rsidRDefault="00763734" w:rsidP="00AA2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63734" w:rsidRPr="00CC1799" w:rsidRDefault="00763734" w:rsidP="00DD2FB2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e-BY"/>
        </w:rPr>
      </w:pPr>
      <w:r w:rsidRPr="004562CE">
        <w:t xml:space="preserve">2. </w:t>
      </w:r>
      <w:r w:rsidRPr="00CC1799">
        <w:rPr>
          <w:shd w:val="clear" w:color="auto" w:fill="FFFFFF"/>
          <w:lang w:val="bg-BG"/>
        </w:rPr>
        <w:t>Проведен жребий от ОИК Свиленград за определяне на реда в списъка  на общински съветници при еднакъв брой предпочитания (преференции).</w:t>
      </w:r>
    </w:p>
    <w:p w:rsidR="00763734" w:rsidRDefault="00763734" w:rsidP="00D12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763734" w:rsidRDefault="00763734" w:rsidP="00D12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>Докладва: Веса Ходжева</w:t>
      </w:r>
    </w:p>
    <w:p w:rsidR="00763734" w:rsidRPr="00DD2FB2" w:rsidRDefault="00763734" w:rsidP="004562CE">
      <w:pPr>
        <w:rPr>
          <w:rFonts w:ascii="Times New Roman" w:hAnsi="Times New Roman" w:cs="Times New Roman"/>
          <w:sz w:val="12"/>
          <w:szCs w:val="12"/>
          <w:lang w:val="en-US"/>
        </w:rPr>
      </w:pPr>
    </w:p>
    <w:p w:rsidR="00763734" w:rsidRPr="00685E13" w:rsidRDefault="00763734" w:rsidP="00DD2F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Определяне и упълномощаване на представител на ОИК – Свиленград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подписва и подпечатва с печата на ОИК–Свиленград протоколи и разпечатки от „ИО” АД, както и определяне и упълномощаване на членове на ОИК – Свиленград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предаване на изборните книжа и материали в ЦИК.</w:t>
      </w:r>
    </w:p>
    <w:p w:rsidR="00763734" w:rsidRPr="001236D1" w:rsidRDefault="00763734" w:rsidP="001236D1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>Докладва: Веса Ходжева</w:t>
      </w:r>
    </w:p>
    <w:p w:rsidR="00763734" w:rsidRPr="00DF4F9F" w:rsidRDefault="00763734" w:rsidP="00DD2F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562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Вземане на решение за насрочване на втори тур на избори за кметове на кметства на територията на община Свиленград. След проведено заседание ОИК Свиленград </w:t>
      </w:r>
    </w:p>
    <w:p w:rsidR="00763734" w:rsidRDefault="00763734" w:rsidP="00DD2FB2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>Докладва: Веса Ходжева</w:t>
      </w:r>
    </w:p>
    <w:p w:rsidR="00763734" w:rsidRPr="007E2BA3" w:rsidRDefault="00763734" w:rsidP="00D70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DD2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Обявяване за избран за кмет на Община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Свиленград.</w:t>
      </w:r>
    </w:p>
    <w:p w:rsidR="00763734" w:rsidRDefault="00763734" w:rsidP="00DD2FB2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>Докладва: Веса Ходжева</w:t>
      </w:r>
    </w:p>
    <w:p w:rsidR="00763734" w:rsidRPr="00DD2FB2" w:rsidRDefault="00763734" w:rsidP="00DD2FB2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6. </w:t>
      </w:r>
      <w:r>
        <w:rPr>
          <w:rFonts w:ascii="Times New Roman" w:hAnsi="Times New Roman" w:cs="Times New Roman"/>
          <w:sz w:val="24"/>
          <w:szCs w:val="24"/>
        </w:rPr>
        <w:t>Обявяване за избран за кмет на кметство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 Димитровче</w:t>
      </w:r>
    </w:p>
    <w:p w:rsidR="00763734" w:rsidRDefault="00763734" w:rsidP="00DD2FB2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>Докладва: Веса Ходжева</w:t>
      </w:r>
    </w:p>
    <w:p w:rsidR="00763734" w:rsidRDefault="00763734" w:rsidP="00303A10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7. </w:t>
      </w:r>
      <w:r>
        <w:rPr>
          <w:rFonts w:ascii="Times New Roman" w:hAnsi="Times New Roman" w:cs="Times New Roman"/>
          <w:sz w:val="24"/>
          <w:szCs w:val="24"/>
        </w:rPr>
        <w:t>Обявяване за избран за кмет на кметство с. Сладун</w:t>
      </w:r>
    </w:p>
    <w:p w:rsidR="00763734" w:rsidRDefault="00763734" w:rsidP="00303A10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>Докладва: Веса Ходжева</w:t>
      </w:r>
    </w:p>
    <w:p w:rsidR="00763734" w:rsidRPr="00CC55A1" w:rsidRDefault="00763734" w:rsidP="00303A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Обявяване за избран за кмет на кметство с. Мезек</w:t>
      </w:r>
    </w:p>
    <w:p w:rsidR="00763734" w:rsidRDefault="00763734" w:rsidP="00303A10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>Докладва: Веса Ходжева</w:t>
      </w:r>
    </w:p>
    <w:p w:rsidR="00763734" w:rsidRDefault="00763734" w:rsidP="00303A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Обявяване за избран за кмет на кметство с. Момково</w:t>
      </w:r>
    </w:p>
    <w:p w:rsidR="00763734" w:rsidRDefault="00763734" w:rsidP="00303A10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>Докладва: Веса Ходжева</w:t>
      </w:r>
    </w:p>
    <w:p w:rsidR="00763734" w:rsidRPr="00CC55A1" w:rsidRDefault="00763734" w:rsidP="00303A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734" w:rsidRDefault="00763734" w:rsidP="00DC42E9">
      <w:pPr>
        <w:pStyle w:val="NormalWeb"/>
        <w:shd w:val="clear" w:color="auto" w:fill="FFFFFF"/>
        <w:spacing w:before="0" w:beforeAutospacing="0" w:after="0" w:afterAutospacing="0"/>
        <w:rPr>
          <w:lang w:val="bg-BG"/>
        </w:rPr>
      </w:pPr>
      <w:r>
        <w:rPr>
          <w:lang w:val="bg-BG"/>
        </w:rPr>
        <w:t xml:space="preserve">10. </w:t>
      </w:r>
      <w:r>
        <w:t>Обявяване за избран за кмет на кметство</w:t>
      </w:r>
      <w:r>
        <w:rPr>
          <w:lang w:val="bg-BG"/>
        </w:rPr>
        <w:t xml:space="preserve"> с. Чернодъб</w:t>
      </w:r>
    </w:p>
    <w:p w:rsidR="00763734" w:rsidRDefault="00763734" w:rsidP="00303A10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>Докладва: Веса Ходжева</w:t>
      </w:r>
    </w:p>
    <w:p w:rsidR="00763734" w:rsidRDefault="00763734" w:rsidP="00DC42E9">
      <w:pPr>
        <w:pStyle w:val="NormalWeb"/>
        <w:shd w:val="clear" w:color="auto" w:fill="FFFFFF"/>
        <w:spacing w:before="0" w:beforeAutospacing="0" w:after="0" w:afterAutospacing="0"/>
        <w:rPr>
          <w:lang w:val="bg-BG"/>
        </w:rPr>
      </w:pPr>
      <w:r>
        <w:rPr>
          <w:lang w:val="bg-BG"/>
        </w:rPr>
        <w:t xml:space="preserve">11. </w:t>
      </w:r>
      <w:r>
        <w:t>Обявяване за избран за кмет на кметство</w:t>
      </w:r>
      <w:r>
        <w:rPr>
          <w:lang w:val="bg-BG"/>
        </w:rPr>
        <w:t xml:space="preserve"> с. Райкова могила</w:t>
      </w:r>
    </w:p>
    <w:p w:rsidR="00763734" w:rsidRDefault="00763734" w:rsidP="00303A10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>Докладва: Веса Ходжева</w:t>
      </w:r>
    </w:p>
    <w:p w:rsidR="00763734" w:rsidRDefault="00763734" w:rsidP="00DC42E9">
      <w:pPr>
        <w:pStyle w:val="NormalWeb"/>
        <w:shd w:val="clear" w:color="auto" w:fill="FFFFFF"/>
        <w:spacing w:before="0" w:beforeAutospacing="0" w:after="0" w:afterAutospacing="0"/>
        <w:rPr>
          <w:lang w:val="bg-BG"/>
        </w:rPr>
      </w:pPr>
      <w:r>
        <w:rPr>
          <w:lang w:val="bg-BG"/>
        </w:rPr>
        <w:t>12.</w:t>
      </w:r>
      <w:r w:rsidRPr="00303A10">
        <w:t xml:space="preserve"> </w:t>
      </w:r>
      <w:r>
        <w:t>Обявяване за избран за кмет на кметство</w:t>
      </w:r>
      <w:r>
        <w:rPr>
          <w:lang w:val="bg-BG"/>
        </w:rPr>
        <w:t xml:space="preserve"> с. Левка</w:t>
      </w:r>
    </w:p>
    <w:p w:rsidR="00763734" w:rsidRDefault="00763734" w:rsidP="00303A10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>Докладва: Веса Ходжева</w:t>
      </w:r>
    </w:p>
    <w:p w:rsidR="00763734" w:rsidRDefault="00763734" w:rsidP="00DC42E9">
      <w:pPr>
        <w:pStyle w:val="NormalWeb"/>
        <w:shd w:val="clear" w:color="auto" w:fill="FFFFFF"/>
        <w:spacing w:before="0" w:beforeAutospacing="0" w:after="0" w:afterAutospacing="0"/>
        <w:rPr>
          <w:lang w:val="bg-BG"/>
        </w:rPr>
      </w:pPr>
      <w:r>
        <w:rPr>
          <w:lang w:val="bg-BG"/>
        </w:rPr>
        <w:t>13.</w:t>
      </w:r>
      <w:r w:rsidRPr="00D44A29">
        <w:t xml:space="preserve"> </w:t>
      </w:r>
      <w:r>
        <w:t>Обявяване за избран за кмет на кметство</w:t>
      </w:r>
      <w:r>
        <w:rPr>
          <w:lang w:val="bg-BG"/>
        </w:rPr>
        <w:t xml:space="preserve"> с. Пъстрогор</w:t>
      </w:r>
    </w:p>
    <w:p w:rsidR="00763734" w:rsidRDefault="00763734" w:rsidP="00303A10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>Докладва: Веса Ходжева</w:t>
      </w:r>
    </w:p>
    <w:p w:rsidR="00763734" w:rsidRDefault="00763734" w:rsidP="00DC42E9">
      <w:pPr>
        <w:pStyle w:val="NormalWeb"/>
        <w:shd w:val="clear" w:color="auto" w:fill="FFFFFF"/>
        <w:spacing w:before="0" w:beforeAutospacing="0" w:after="0" w:afterAutospacing="0"/>
        <w:rPr>
          <w:lang w:val="bg-BG"/>
        </w:rPr>
      </w:pPr>
      <w:r>
        <w:rPr>
          <w:lang w:val="bg-BG"/>
        </w:rPr>
        <w:t xml:space="preserve">14. </w:t>
      </w:r>
      <w:r>
        <w:t>Обявяване за избран за кмет на кметство</w:t>
      </w:r>
      <w:r>
        <w:rPr>
          <w:lang w:val="bg-BG"/>
        </w:rPr>
        <w:t xml:space="preserve"> с. Мустрак</w:t>
      </w:r>
    </w:p>
    <w:p w:rsidR="00763734" w:rsidRDefault="00763734" w:rsidP="00303A10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>Докладва: Веса Ходжева</w:t>
      </w:r>
    </w:p>
    <w:p w:rsidR="00763734" w:rsidRPr="00AB486A" w:rsidRDefault="00763734" w:rsidP="0043080C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>
        <w:rPr>
          <w:lang w:val="bg-BG"/>
        </w:rPr>
        <w:t xml:space="preserve">15. </w:t>
      </w:r>
      <w:r w:rsidRPr="00AB486A">
        <w:t xml:space="preserve">Обявяване </w:t>
      </w:r>
      <w:r w:rsidRPr="00AB486A">
        <w:rPr>
          <w:lang w:val="bg-BG"/>
        </w:rPr>
        <w:t xml:space="preserve"> брой мандати за общински съветници, обявяване на общинската избирателна квота, обявяване за избран независим кандидат за общински съветник, обявяване разпределението на заявените предпочитания /преференции/ за отделните кандидати по кандидатски листи на партии и коалиции и местни коалиции получили мандати и обявяване имената на избраните общински съветници по партии, коалиции и местни коалиции.</w:t>
      </w:r>
    </w:p>
    <w:p w:rsidR="00763734" w:rsidRDefault="00763734" w:rsidP="0043080C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g-BG"/>
        </w:rPr>
      </w:pPr>
    </w:p>
    <w:p w:rsidR="00763734" w:rsidRDefault="00763734" w:rsidP="00862A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>Докладва: Веса Ходжева</w:t>
      </w:r>
    </w:p>
    <w:p w:rsidR="00763734" w:rsidRDefault="00763734" w:rsidP="00862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</w:t>
      </w:r>
      <w:r>
        <w:rPr>
          <w:rFonts w:ascii="Times New Roman" w:hAnsi="Times New Roman" w:cs="Times New Roman"/>
          <w:sz w:val="24"/>
          <w:szCs w:val="24"/>
        </w:rPr>
        <w:t>. Вземане на решение относно правомощията на ОИК по чл.455, ал.1 от ИК.</w:t>
      </w:r>
    </w:p>
    <w:p w:rsidR="00763734" w:rsidRDefault="00763734" w:rsidP="00FF66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>Докладва: Веса Ходжева</w:t>
      </w:r>
    </w:p>
    <w:p w:rsidR="00763734" w:rsidRPr="00E630B5" w:rsidRDefault="00763734" w:rsidP="00DC42E9">
      <w:pPr>
        <w:pStyle w:val="NormalWeb"/>
        <w:shd w:val="clear" w:color="auto" w:fill="FFFFFF"/>
        <w:spacing w:before="0" w:beforeAutospacing="0" w:after="0" w:afterAutospacing="0"/>
        <w:rPr>
          <w:lang w:val="bg-BG"/>
        </w:rPr>
      </w:pPr>
      <w:r w:rsidRPr="00E630B5">
        <w:rPr>
          <w:lang w:val="bg-BG"/>
        </w:rPr>
        <w:t>Колеги, има ли други предложения за дневния ред?</w:t>
      </w:r>
    </w:p>
    <w:p w:rsidR="00763734" w:rsidRPr="00DC42E9" w:rsidRDefault="00763734" w:rsidP="00DC42E9">
      <w:pPr>
        <w:pStyle w:val="NormalWeb"/>
        <w:shd w:val="clear" w:color="auto" w:fill="FFFFFF"/>
        <w:spacing w:before="0" w:beforeAutospacing="0" w:after="0" w:afterAutospacing="0"/>
        <w:rPr>
          <w:sz w:val="12"/>
          <w:szCs w:val="12"/>
          <w:lang w:val="bg-BG"/>
        </w:rPr>
      </w:pPr>
    </w:p>
    <w:p w:rsidR="00763734" w:rsidRPr="00E630B5" w:rsidRDefault="00763734" w:rsidP="00DC42E9">
      <w:pPr>
        <w:pStyle w:val="NormalWeb"/>
        <w:shd w:val="clear" w:color="auto" w:fill="FFFFFF"/>
        <w:spacing w:before="0" w:beforeAutospacing="0" w:after="0" w:afterAutospacing="0"/>
        <w:rPr>
          <w:lang w:val="bg-BG"/>
        </w:rPr>
      </w:pPr>
      <w:r w:rsidRPr="00E630B5">
        <w:rPr>
          <w:lang w:val="bg-BG"/>
        </w:rPr>
        <w:t>Не се направиха допълнения за дневния ред.</w:t>
      </w:r>
    </w:p>
    <w:p w:rsidR="00763734" w:rsidRPr="00DC42E9" w:rsidRDefault="00763734" w:rsidP="00CD030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be-BY"/>
        </w:rPr>
      </w:pPr>
    </w:p>
    <w:p w:rsidR="00763734" w:rsidRPr="008D380F" w:rsidRDefault="00763734" w:rsidP="003D5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 xml:space="preserve">Който е “ЗА” </w:t>
      </w:r>
      <w:r w:rsidRPr="0098399B">
        <w:rPr>
          <w:rFonts w:ascii="Times New Roman" w:hAnsi="Times New Roman" w:cs="Times New Roman"/>
          <w:sz w:val="24"/>
          <w:szCs w:val="24"/>
          <w:lang w:val="be-BY"/>
        </w:rPr>
        <w:t xml:space="preserve">така предложения дневен ред моля да гласува: </w:t>
      </w:r>
      <w:r w:rsidRPr="008D380F">
        <w:rPr>
          <w:rFonts w:ascii="Times New Roman" w:hAnsi="Times New Roman" w:cs="Times New Roman"/>
          <w:sz w:val="24"/>
          <w:szCs w:val="24"/>
          <w:lang w:val="be-BY"/>
        </w:rPr>
        <w:t>Веса Ходжева,</w:t>
      </w:r>
      <w:r w:rsidRPr="008D38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380F">
        <w:rPr>
          <w:rFonts w:ascii="Times New Roman" w:hAnsi="Times New Roman" w:cs="Times New Roman"/>
          <w:sz w:val="24"/>
          <w:szCs w:val="24"/>
        </w:rPr>
        <w:t xml:space="preserve">Петя Милчева, </w:t>
      </w:r>
      <w:r w:rsidRPr="008D380F">
        <w:rPr>
          <w:rFonts w:ascii="Times New Roman" w:hAnsi="Times New Roman" w:cs="Times New Roman"/>
          <w:sz w:val="24"/>
          <w:szCs w:val="24"/>
          <w:lang w:val="be-BY"/>
        </w:rPr>
        <w:t xml:space="preserve">Янка Грудева, </w:t>
      </w:r>
      <w:r w:rsidRPr="008D380F">
        <w:rPr>
          <w:rFonts w:ascii="Times New Roman" w:hAnsi="Times New Roman" w:cs="Times New Roman"/>
          <w:sz w:val="24"/>
          <w:szCs w:val="24"/>
        </w:rPr>
        <w:t>Атанас Ата</w:t>
      </w:r>
      <w:r w:rsidRPr="008D380F">
        <w:rPr>
          <w:rFonts w:ascii="Times New Roman" w:hAnsi="Times New Roman" w:cs="Times New Roman"/>
          <w:sz w:val="24"/>
          <w:szCs w:val="24"/>
        </w:rPr>
        <w:softHyphen/>
        <w:t>на</w:t>
      </w:r>
      <w:r w:rsidRPr="008D380F">
        <w:rPr>
          <w:rFonts w:ascii="Times New Roman" w:hAnsi="Times New Roman" w:cs="Times New Roman"/>
          <w:sz w:val="24"/>
          <w:szCs w:val="24"/>
        </w:rPr>
        <w:softHyphen/>
        <w:t>сов, Илия Бабаджанов, Мариана Димитрова, Веселина Дадалова, Даниела, Гълева Росица Иванова</w:t>
      </w:r>
      <w:r w:rsidRPr="008D38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D380F">
        <w:rPr>
          <w:rFonts w:ascii="Times New Roman" w:hAnsi="Times New Roman" w:cs="Times New Roman"/>
          <w:sz w:val="24"/>
          <w:szCs w:val="24"/>
        </w:rPr>
        <w:t>Стиляна Христова и Димитър Пенев.</w:t>
      </w:r>
    </w:p>
    <w:p w:rsidR="00763734" w:rsidRPr="00DC42E9" w:rsidRDefault="00763734" w:rsidP="00B34E9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63734" w:rsidRPr="00E630B5" w:rsidRDefault="00763734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 xml:space="preserve"> “ПРОТИВ” – няма </w:t>
      </w:r>
    </w:p>
    <w:p w:rsidR="00763734" w:rsidRDefault="00763734" w:rsidP="00B5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734" w:rsidRDefault="00763734" w:rsidP="006131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3734" w:rsidRDefault="00763734" w:rsidP="0043080C">
      <w:pPr>
        <w:pStyle w:val="NormalWeb"/>
        <w:shd w:val="clear" w:color="auto" w:fill="FFFFFF"/>
        <w:spacing w:before="0" w:beforeAutospacing="0" w:after="0" w:afterAutospacing="0"/>
        <w:jc w:val="both"/>
        <w:rPr>
          <w:shd w:val="clear" w:color="auto" w:fill="FFFFFF"/>
          <w:lang w:val="bg-BG"/>
        </w:rPr>
      </w:pPr>
      <w:r w:rsidRPr="00D706C3">
        <w:rPr>
          <w:b/>
          <w:bCs/>
        </w:rPr>
        <w:t>По т.</w:t>
      </w:r>
      <w:r>
        <w:rPr>
          <w:b/>
          <w:bCs/>
        </w:rPr>
        <w:t>1</w:t>
      </w:r>
      <w:r w:rsidRPr="00D706C3">
        <w:rPr>
          <w:b/>
          <w:bCs/>
        </w:rPr>
        <w:t xml:space="preserve"> от дневния ред:</w:t>
      </w:r>
      <w:r>
        <w:rPr>
          <w:b/>
          <w:bCs/>
        </w:rPr>
        <w:t xml:space="preserve"> </w:t>
      </w:r>
      <w:r>
        <w:rPr>
          <w:lang w:val="bg-BG"/>
        </w:rPr>
        <w:t>Вземане на решение за п</w:t>
      </w:r>
      <w:r>
        <w:rPr>
          <w:shd w:val="clear" w:color="auto" w:fill="FFFFFF"/>
          <w:lang w:val="bg-BG"/>
        </w:rPr>
        <w:t xml:space="preserve">ровеждане на </w:t>
      </w:r>
      <w:r w:rsidRPr="00DD2FB2">
        <w:rPr>
          <w:shd w:val="clear" w:color="auto" w:fill="FFFFFF"/>
          <w:lang w:val="bg-BG"/>
        </w:rPr>
        <w:t>жребий от ОИК Свиленград за определяне на реда в списъка  на общински съветници при еднакъв брой предпочитания (преференции).</w:t>
      </w:r>
    </w:p>
    <w:p w:rsidR="00763734" w:rsidRPr="00DD2FB2" w:rsidRDefault="00763734" w:rsidP="0043080C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e-BY"/>
        </w:rPr>
      </w:pPr>
    </w:p>
    <w:p w:rsidR="00763734" w:rsidRDefault="00763734" w:rsidP="0043080C">
      <w:pPr>
        <w:pStyle w:val="NormalWeb"/>
        <w:shd w:val="clear" w:color="auto" w:fill="FFFFFF"/>
        <w:spacing w:before="0" w:beforeAutospacing="0" w:after="0" w:afterAutospacing="0"/>
        <w:jc w:val="both"/>
        <w:rPr>
          <w:shd w:val="clear" w:color="auto" w:fill="FFFFFF"/>
          <w:lang w:val="bg-BG"/>
        </w:rPr>
      </w:pPr>
      <w:r w:rsidRPr="008D380F">
        <w:rPr>
          <w:shd w:val="clear" w:color="auto" w:fill="FFFFFF"/>
        </w:rPr>
        <w:t>По постъпили междинни данни в ОИК Свиленград от Информационно обслужване за еднакъв преференциален вот между двама кандидата на една и съща кандидатска листа за общински съветници и подреждането им в списък, ОИК Свиленград следва да проведе жребий в присъствието на заинтересованите кандидати и представители на партията или коалицията.</w:t>
      </w:r>
    </w:p>
    <w:p w:rsidR="00763734" w:rsidRPr="0043080C" w:rsidRDefault="00763734" w:rsidP="0043080C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g-BG"/>
        </w:rPr>
      </w:pPr>
    </w:p>
    <w:p w:rsidR="00763734" w:rsidRPr="00AB486A" w:rsidRDefault="00763734" w:rsidP="008D380F">
      <w:pPr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AB486A">
        <w:rPr>
          <w:rFonts w:ascii="Times New Roman" w:hAnsi="Times New Roman" w:cs="Times New Roman"/>
          <w:sz w:val="24"/>
          <w:szCs w:val="24"/>
          <w:lang w:val="be-BY"/>
        </w:rPr>
        <w:t xml:space="preserve">Който е съгласен на </w:t>
      </w:r>
      <w:r w:rsidRPr="00AB48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основание чл. 454, ал.4 от ИК, ОИК Свиленград </w:t>
      </w:r>
      <w:r w:rsidRPr="00AB486A">
        <w:rPr>
          <w:rFonts w:ascii="Times New Roman" w:hAnsi="Times New Roman" w:cs="Times New Roman"/>
          <w:sz w:val="24"/>
          <w:szCs w:val="24"/>
          <w:lang w:val="be-BY"/>
        </w:rPr>
        <w:t>да бъде проведен жребий за определяне на реда в списъка на общински съветници, моля да гласува:</w:t>
      </w:r>
    </w:p>
    <w:p w:rsidR="00763734" w:rsidRPr="008D380F" w:rsidRDefault="00763734" w:rsidP="0042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Pr="002A47CA">
        <w:rPr>
          <w:rFonts w:ascii="Times New Roman" w:hAnsi="Times New Roman" w:cs="Times New Roman"/>
          <w:sz w:val="24"/>
          <w:szCs w:val="24"/>
          <w:lang w:val="be-BY"/>
        </w:rPr>
        <w:t xml:space="preserve">ЗА”: </w:t>
      </w:r>
      <w:r w:rsidRPr="008D380F">
        <w:rPr>
          <w:rFonts w:ascii="Times New Roman" w:hAnsi="Times New Roman" w:cs="Times New Roman"/>
          <w:sz w:val="24"/>
          <w:szCs w:val="24"/>
          <w:lang w:val="be-BY"/>
        </w:rPr>
        <w:t>Веса Ходжева,</w:t>
      </w:r>
      <w:r w:rsidRPr="008D38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380F">
        <w:rPr>
          <w:rFonts w:ascii="Times New Roman" w:hAnsi="Times New Roman" w:cs="Times New Roman"/>
          <w:sz w:val="24"/>
          <w:szCs w:val="24"/>
        </w:rPr>
        <w:t xml:space="preserve">Петя Милчева, </w:t>
      </w:r>
      <w:r w:rsidRPr="008D380F">
        <w:rPr>
          <w:rFonts w:ascii="Times New Roman" w:hAnsi="Times New Roman" w:cs="Times New Roman"/>
          <w:sz w:val="24"/>
          <w:szCs w:val="24"/>
          <w:lang w:val="be-BY"/>
        </w:rPr>
        <w:t xml:space="preserve">Янка Грудева, </w:t>
      </w:r>
      <w:r w:rsidRPr="008D380F">
        <w:rPr>
          <w:rFonts w:ascii="Times New Roman" w:hAnsi="Times New Roman" w:cs="Times New Roman"/>
          <w:sz w:val="24"/>
          <w:szCs w:val="24"/>
        </w:rPr>
        <w:t>Атанас Ата</w:t>
      </w:r>
      <w:r w:rsidRPr="008D380F">
        <w:rPr>
          <w:rFonts w:ascii="Times New Roman" w:hAnsi="Times New Roman" w:cs="Times New Roman"/>
          <w:sz w:val="24"/>
          <w:szCs w:val="24"/>
        </w:rPr>
        <w:softHyphen/>
        <w:t>на</w:t>
      </w:r>
      <w:r w:rsidRPr="008D380F">
        <w:rPr>
          <w:rFonts w:ascii="Times New Roman" w:hAnsi="Times New Roman" w:cs="Times New Roman"/>
          <w:sz w:val="24"/>
          <w:szCs w:val="24"/>
        </w:rPr>
        <w:softHyphen/>
        <w:t>сов, Илия Бабаджанов, Мариана Димитрова, Веселина Дадалова, Даниела Гълева, Росица Иванова</w:t>
      </w:r>
      <w:r w:rsidRPr="008D38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D380F">
        <w:rPr>
          <w:rFonts w:ascii="Times New Roman" w:hAnsi="Times New Roman" w:cs="Times New Roman"/>
          <w:sz w:val="24"/>
          <w:szCs w:val="24"/>
        </w:rPr>
        <w:t>Стиляна Христова и Димитър Пенев.</w:t>
      </w:r>
    </w:p>
    <w:p w:rsidR="00763734" w:rsidRPr="002A47CA" w:rsidRDefault="00763734" w:rsidP="004271C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63734" w:rsidRPr="002A47CA" w:rsidRDefault="00763734" w:rsidP="0042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A47CA">
        <w:rPr>
          <w:rFonts w:ascii="Times New Roman" w:hAnsi="Times New Roman" w:cs="Times New Roman"/>
          <w:sz w:val="24"/>
          <w:szCs w:val="24"/>
          <w:lang w:val="be-BY"/>
        </w:rPr>
        <w:t xml:space="preserve"> “ПРОТИВ” – няма </w:t>
      </w:r>
    </w:p>
    <w:p w:rsidR="00763734" w:rsidRPr="002A47CA" w:rsidRDefault="00763734" w:rsidP="004271C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be-BY"/>
        </w:rPr>
      </w:pPr>
    </w:p>
    <w:p w:rsidR="00763734" w:rsidRPr="002A47CA" w:rsidRDefault="00763734" w:rsidP="0042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8399B">
        <w:rPr>
          <w:rFonts w:ascii="Times New Roman" w:hAnsi="Times New Roman" w:cs="Times New Roman"/>
          <w:sz w:val="24"/>
          <w:szCs w:val="24"/>
          <w:lang w:val="be-BY"/>
        </w:rPr>
        <w:t xml:space="preserve">С </w:t>
      </w:r>
      <w:r w:rsidRPr="008D380F">
        <w:rPr>
          <w:rFonts w:ascii="Times New Roman" w:hAnsi="Times New Roman" w:cs="Times New Roman"/>
          <w:sz w:val="24"/>
          <w:szCs w:val="24"/>
          <w:lang w:val="be-BY"/>
        </w:rPr>
        <w:t>11 г</w:t>
      </w:r>
      <w:r w:rsidRPr="0098399B">
        <w:rPr>
          <w:rFonts w:ascii="Times New Roman" w:hAnsi="Times New Roman" w:cs="Times New Roman"/>
          <w:sz w:val="24"/>
          <w:szCs w:val="24"/>
          <w:lang w:val="be-BY"/>
        </w:rPr>
        <w:t>ласа</w:t>
      </w:r>
      <w:r w:rsidRPr="002A47CA">
        <w:rPr>
          <w:rFonts w:ascii="Times New Roman" w:hAnsi="Times New Roman" w:cs="Times New Roman"/>
          <w:sz w:val="24"/>
          <w:szCs w:val="24"/>
          <w:lang w:val="be-BY"/>
        </w:rPr>
        <w:t xml:space="preserve"> “ЗА” Общинска избирателна комисия прие:</w:t>
      </w:r>
    </w:p>
    <w:p w:rsidR="00763734" w:rsidRDefault="00763734" w:rsidP="004271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763734" w:rsidRDefault="00763734" w:rsidP="00B97560">
      <w:pPr>
        <w:tabs>
          <w:tab w:val="left" w:pos="12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>РЕШЕНИЕ</w:t>
      </w:r>
    </w:p>
    <w:p w:rsidR="00763734" w:rsidRPr="008717BF" w:rsidRDefault="00763734" w:rsidP="00B97560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3734" w:rsidRDefault="00763734" w:rsidP="00B97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186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</w:t>
      </w: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МИ</w:t>
      </w:r>
    </w:p>
    <w:p w:rsidR="00763734" w:rsidRDefault="00763734" w:rsidP="00B97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Свиленград, </w:t>
      </w: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9120A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9120A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9120A3">
        <w:rPr>
          <w:rFonts w:ascii="Times New Roman" w:hAnsi="Times New Roman" w:cs="Times New Roman"/>
          <w:b/>
          <w:bCs/>
          <w:sz w:val="24"/>
          <w:szCs w:val="24"/>
          <w:lang w:val="be-BY"/>
        </w:rPr>
        <w:t>.</w:t>
      </w:r>
      <w:r w:rsidRPr="009120A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120A3">
        <w:rPr>
          <w:rFonts w:ascii="Times New Roman" w:hAnsi="Times New Roman" w:cs="Times New Roman"/>
          <w:b/>
          <w:bCs/>
          <w:sz w:val="24"/>
          <w:szCs w:val="24"/>
          <w:lang w:val="be-BY"/>
        </w:rPr>
        <w:t>2015 г.</w:t>
      </w:r>
    </w:p>
    <w:p w:rsidR="00763734" w:rsidRDefault="00763734" w:rsidP="00B975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763734" w:rsidRPr="00B97560" w:rsidRDefault="00763734" w:rsidP="00B97560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e-BY"/>
        </w:rPr>
      </w:pPr>
      <w:r w:rsidRPr="00B97560">
        <w:rPr>
          <w:lang w:val="be-BY"/>
        </w:rPr>
        <w:t xml:space="preserve">Относно: </w:t>
      </w:r>
      <w:r w:rsidRPr="00B97560">
        <w:rPr>
          <w:shd w:val="clear" w:color="auto" w:fill="FFFFFF"/>
          <w:lang w:val="bg-BG"/>
        </w:rPr>
        <w:t>Проведен жребий от ОИК Свиленград за определяне на реда в списъка  на общински съветници при еднакъв брой предпочитания (преференции).</w:t>
      </w:r>
    </w:p>
    <w:p w:rsidR="00763734" w:rsidRPr="00B97560" w:rsidRDefault="00763734" w:rsidP="00B97560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e-BY"/>
        </w:rPr>
      </w:pPr>
    </w:p>
    <w:p w:rsidR="00763734" w:rsidRPr="00B97560" w:rsidRDefault="00763734" w:rsidP="00B97560">
      <w:pPr>
        <w:ind w:firstLine="70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7560">
        <w:rPr>
          <w:rFonts w:ascii="Times New Roman" w:hAnsi="Times New Roman" w:cs="Times New Roman"/>
          <w:sz w:val="24"/>
          <w:szCs w:val="24"/>
          <w:shd w:val="clear" w:color="auto" w:fill="FFFFFF"/>
        </w:rPr>
        <w:t>По постъпили междинни данни в ОИК Свиленград от Информационно обслужване за еднакъв преференциален вот между двама кандидата на една и съща кандидатска листа за общински съветници и подреждането им в списък, ОИК Свиленград следва да проведе жребий в присъствието на заинтересованите кандидати и представители на партията или коалицията.</w:t>
      </w:r>
    </w:p>
    <w:p w:rsidR="00763734" w:rsidRPr="00B97560" w:rsidRDefault="00763734" w:rsidP="00B97560">
      <w:pPr>
        <w:ind w:firstLine="70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75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основание чл. 454, ал.4 от ИК ОИК Свиленград      </w:t>
      </w:r>
    </w:p>
    <w:p w:rsidR="00763734" w:rsidRPr="00B97560" w:rsidRDefault="00763734" w:rsidP="00B97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B97560">
        <w:rPr>
          <w:rFonts w:ascii="Times New Roman" w:hAnsi="Times New Roman" w:cs="Times New Roman"/>
          <w:b/>
          <w:bCs/>
          <w:sz w:val="24"/>
          <w:szCs w:val="24"/>
          <w:lang w:val="be-BY"/>
        </w:rPr>
        <w:t>РЕШИ:</w:t>
      </w:r>
    </w:p>
    <w:p w:rsidR="00763734" w:rsidRPr="00B97560" w:rsidRDefault="00763734" w:rsidP="00B9756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75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ОИК Свиленград при спазването на разпоредбите на чл. 454, ал.4 от ИК да проведе жребии  за преференциален вот между двама кандидата на една и съща кандидатска листа за общински съветници и подреждането им в списък. Да  уведоми заинтересованите лица Георги Добрев Еленков и Мартин Славчев Айвазов кандидати за общински съветници от кандидатската листа на ПП ГЕРБ, както и представител на ПП ГЕРБ за часа и мястото на провеждането на жребия. </w:t>
      </w:r>
    </w:p>
    <w:p w:rsidR="00763734" w:rsidRPr="00B97560" w:rsidRDefault="00763734" w:rsidP="00B9756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7560">
        <w:rPr>
          <w:rFonts w:ascii="Times New Roman" w:hAnsi="Times New Roman" w:cs="Times New Roman"/>
          <w:sz w:val="24"/>
          <w:szCs w:val="24"/>
          <w:shd w:val="clear" w:color="auto" w:fill="FFFFFF"/>
        </w:rPr>
        <w:t>ОИК Свиленград определя жребия да бъде теглен на 26.10.2015 год. От 12:15 ч. в малката зала на Общинска администрация. Определя Атанас Атанасов член на ОИК Свиленград, който да изтегли жребия.</w:t>
      </w:r>
    </w:p>
    <w:p w:rsidR="00763734" w:rsidRPr="00B97560" w:rsidRDefault="00763734" w:rsidP="0060012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</w:p>
    <w:p w:rsidR="00763734" w:rsidRPr="00B97560" w:rsidRDefault="00763734" w:rsidP="0042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97560">
        <w:rPr>
          <w:rFonts w:ascii="Times New Roman" w:hAnsi="Times New Roman" w:cs="Times New Roman"/>
          <w:sz w:val="24"/>
          <w:szCs w:val="24"/>
          <w:lang w:val="be-BY"/>
        </w:rPr>
        <w:t>Решението подлежи на обжалване пред ЦИК в тридневен срок от обявяването му, на основание чл. 88, ал. 1 от ИК.</w:t>
      </w:r>
    </w:p>
    <w:p w:rsidR="00763734" w:rsidRDefault="00763734" w:rsidP="006131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763734" w:rsidRPr="00AB486A" w:rsidRDefault="00763734" w:rsidP="00B97560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e-BY"/>
        </w:rPr>
      </w:pPr>
      <w:r w:rsidRPr="00D706C3">
        <w:rPr>
          <w:b/>
          <w:bCs/>
        </w:rPr>
        <w:t>По т.</w:t>
      </w:r>
      <w:r>
        <w:rPr>
          <w:b/>
          <w:bCs/>
        </w:rPr>
        <w:t>2</w:t>
      </w:r>
      <w:r w:rsidRPr="00D706C3">
        <w:rPr>
          <w:b/>
          <w:bCs/>
        </w:rPr>
        <w:t xml:space="preserve"> от дневния ред:</w:t>
      </w:r>
      <w:r w:rsidRPr="004562CE">
        <w:rPr>
          <w:b/>
          <w:bCs/>
        </w:rPr>
        <w:t xml:space="preserve"> </w:t>
      </w:r>
      <w:r w:rsidRPr="00AB486A">
        <w:rPr>
          <w:shd w:val="clear" w:color="auto" w:fill="FFFFFF"/>
          <w:lang w:val="bg-BG"/>
        </w:rPr>
        <w:t>Проведен жребий от ОИК Свиленград за определяне на реда в списъка  на общински съветници при еднакъв брой предпочитания (преференции).</w:t>
      </w:r>
    </w:p>
    <w:p w:rsidR="00763734" w:rsidRPr="00AB486A" w:rsidRDefault="00763734" w:rsidP="00C677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3734" w:rsidRPr="00B97560" w:rsidRDefault="00763734" w:rsidP="00B97560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B975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постъпили междинни данни в ОИК Свиленград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Pr="00B97560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Информационно обслужване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 АД</w:t>
      </w:r>
      <w:r w:rsidRPr="00B975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еднакъв преференциален вот между кандидатите за общински съветници Георги Добрев Еленков и Мартин Славчев Айвазов кандидати за общински съветници от кандидатската листа на ПП ГЕРБ,  ОИК Свиленград проведе жребий при спазване на изискванията на ИК. Жребият бе изтеглен от определен с решение на ОИК член.</w:t>
      </w:r>
    </w:p>
    <w:p w:rsidR="00763734" w:rsidRPr="00FA1289" w:rsidRDefault="00763734" w:rsidP="00B97560">
      <w:pPr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FA1289">
        <w:rPr>
          <w:rFonts w:ascii="Times New Roman" w:hAnsi="Times New Roman" w:cs="Times New Roman"/>
          <w:sz w:val="24"/>
          <w:szCs w:val="24"/>
          <w:lang w:val="be-BY"/>
        </w:rPr>
        <w:t xml:space="preserve">Който е съгласен на </w:t>
      </w:r>
      <w:r w:rsidRPr="00FA12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основание чл. 454, ал.4 от ИК, ОИК Свиленград </w:t>
      </w:r>
      <w:r w:rsidRPr="00FA1289">
        <w:rPr>
          <w:rFonts w:ascii="Times New Roman" w:hAnsi="Times New Roman" w:cs="Times New Roman"/>
          <w:sz w:val="24"/>
          <w:szCs w:val="24"/>
          <w:lang w:val="be-BY"/>
        </w:rPr>
        <w:t>с така проведения жребий и резултата от него, моля да гласува:</w:t>
      </w:r>
    </w:p>
    <w:p w:rsidR="00763734" w:rsidRPr="00B97560" w:rsidRDefault="00763734" w:rsidP="00C67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Pr="002A47CA">
        <w:rPr>
          <w:rFonts w:ascii="Times New Roman" w:hAnsi="Times New Roman" w:cs="Times New Roman"/>
          <w:sz w:val="24"/>
          <w:szCs w:val="24"/>
          <w:lang w:val="be-BY"/>
        </w:rPr>
        <w:t xml:space="preserve">ЗА”: </w:t>
      </w:r>
      <w:r w:rsidRPr="00B97560">
        <w:rPr>
          <w:rFonts w:ascii="Times New Roman" w:hAnsi="Times New Roman" w:cs="Times New Roman"/>
          <w:sz w:val="24"/>
          <w:szCs w:val="24"/>
          <w:lang w:val="be-BY"/>
        </w:rPr>
        <w:t>Веса Ходжева,</w:t>
      </w:r>
      <w:r w:rsidRPr="00B975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7560">
        <w:rPr>
          <w:rFonts w:ascii="Times New Roman" w:hAnsi="Times New Roman" w:cs="Times New Roman"/>
          <w:sz w:val="24"/>
          <w:szCs w:val="24"/>
        </w:rPr>
        <w:t xml:space="preserve">Петя Милчева, </w:t>
      </w:r>
      <w:r w:rsidRPr="00B97560">
        <w:rPr>
          <w:rFonts w:ascii="Times New Roman" w:hAnsi="Times New Roman" w:cs="Times New Roman"/>
          <w:sz w:val="24"/>
          <w:szCs w:val="24"/>
          <w:lang w:val="be-BY"/>
        </w:rPr>
        <w:t xml:space="preserve">Янка Грудева, </w:t>
      </w:r>
      <w:r w:rsidRPr="00B97560">
        <w:rPr>
          <w:rFonts w:ascii="Times New Roman" w:hAnsi="Times New Roman" w:cs="Times New Roman"/>
          <w:sz w:val="24"/>
          <w:szCs w:val="24"/>
        </w:rPr>
        <w:t>Атанас Ата</w:t>
      </w:r>
      <w:r w:rsidRPr="00B97560">
        <w:rPr>
          <w:rFonts w:ascii="Times New Roman" w:hAnsi="Times New Roman" w:cs="Times New Roman"/>
          <w:sz w:val="24"/>
          <w:szCs w:val="24"/>
        </w:rPr>
        <w:softHyphen/>
        <w:t>на</w:t>
      </w:r>
      <w:r w:rsidRPr="00B97560">
        <w:rPr>
          <w:rFonts w:ascii="Times New Roman" w:hAnsi="Times New Roman" w:cs="Times New Roman"/>
          <w:sz w:val="24"/>
          <w:szCs w:val="24"/>
        </w:rPr>
        <w:softHyphen/>
        <w:t>сов, Илия Бабаджанов, Мариана Димитрова, Веселина Дадалова, Даниела Гълева Росица Иванова</w:t>
      </w:r>
      <w:r w:rsidRPr="00B975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97560">
        <w:rPr>
          <w:rFonts w:ascii="Times New Roman" w:hAnsi="Times New Roman" w:cs="Times New Roman"/>
          <w:sz w:val="24"/>
          <w:szCs w:val="24"/>
        </w:rPr>
        <w:t>Стиляна Христова и Димитър Пенев.</w:t>
      </w:r>
    </w:p>
    <w:p w:rsidR="00763734" w:rsidRPr="002A47CA" w:rsidRDefault="00763734" w:rsidP="00C6776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63734" w:rsidRPr="002A47CA" w:rsidRDefault="00763734" w:rsidP="00C67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A47CA">
        <w:rPr>
          <w:rFonts w:ascii="Times New Roman" w:hAnsi="Times New Roman" w:cs="Times New Roman"/>
          <w:sz w:val="24"/>
          <w:szCs w:val="24"/>
          <w:lang w:val="be-BY"/>
        </w:rPr>
        <w:t xml:space="preserve"> “ПРОТИВ” – няма </w:t>
      </w:r>
    </w:p>
    <w:p w:rsidR="00763734" w:rsidRPr="002A47CA" w:rsidRDefault="00763734" w:rsidP="00C6776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be-BY"/>
        </w:rPr>
      </w:pPr>
    </w:p>
    <w:p w:rsidR="00763734" w:rsidRPr="002A47CA" w:rsidRDefault="00763734" w:rsidP="00C67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8399B">
        <w:rPr>
          <w:rFonts w:ascii="Times New Roman" w:hAnsi="Times New Roman" w:cs="Times New Roman"/>
          <w:sz w:val="24"/>
          <w:szCs w:val="24"/>
          <w:lang w:val="be-BY"/>
        </w:rPr>
        <w:t xml:space="preserve">С </w:t>
      </w:r>
      <w:r w:rsidRPr="00B97560">
        <w:rPr>
          <w:rFonts w:ascii="Times New Roman" w:hAnsi="Times New Roman" w:cs="Times New Roman"/>
          <w:sz w:val="24"/>
          <w:szCs w:val="24"/>
          <w:lang w:val="be-BY"/>
        </w:rPr>
        <w:t>11 гласа</w:t>
      </w:r>
      <w:r w:rsidRPr="002A47CA">
        <w:rPr>
          <w:rFonts w:ascii="Times New Roman" w:hAnsi="Times New Roman" w:cs="Times New Roman"/>
          <w:sz w:val="24"/>
          <w:szCs w:val="24"/>
          <w:lang w:val="be-BY"/>
        </w:rPr>
        <w:t xml:space="preserve"> “ЗА” Общинска избирателна комисия прие:</w:t>
      </w:r>
    </w:p>
    <w:p w:rsidR="00763734" w:rsidRDefault="00763734" w:rsidP="00B97560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</w:t>
      </w:r>
    </w:p>
    <w:p w:rsidR="00763734" w:rsidRDefault="00763734" w:rsidP="00B97560">
      <w:pPr>
        <w:tabs>
          <w:tab w:val="left" w:pos="12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>РЕШЕНИЕ</w:t>
      </w:r>
    </w:p>
    <w:p w:rsidR="00763734" w:rsidRDefault="00763734" w:rsidP="00B97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187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</w:t>
      </w: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МИ</w:t>
      </w:r>
    </w:p>
    <w:p w:rsidR="00763734" w:rsidRDefault="00763734" w:rsidP="00B97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Свиленград, </w:t>
      </w: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9120A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9120A3">
        <w:rPr>
          <w:rFonts w:ascii="Times New Roman" w:hAnsi="Times New Roman" w:cs="Times New Roman"/>
          <w:b/>
          <w:bCs/>
          <w:sz w:val="24"/>
          <w:szCs w:val="24"/>
          <w:lang w:val="be-BY"/>
        </w:rPr>
        <w:t>.</w:t>
      </w:r>
      <w:r w:rsidRPr="009120A3">
        <w:rPr>
          <w:rFonts w:ascii="Times New Roman" w:hAnsi="Times New Roman" w:cs="Times New Roman"/>
          <w:b/>
          <w:bCs/>
          <w:sz w:val="24"/>
          <w:szCs w:val="24"/>
          <w:lang w:val="en-US"/>
        </w:rPr>
        <w:t>2015</w:t>
      </w:r>
      <w:r w:rsidRPr="009120A3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г.</w:t>
      </w:r>
    </w:p>
    <w:p w:rsidR="00763734" w:rsidRDefault="00763734" w:rsidP="00B975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763734" w:rsidRPr="00543666" w:rsidRDefault="00763734" w:rsidP="00B97560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e-BY"/>
        </w:rPr>
      </w:pPr>
      <w:r w:rsidRPr="00543666">
        <w:rPr>
          <w:lang w:val="be-BY"/>
        </w:rPr>
        <w:t xml:space="preserve">Относно: </w:t>
      </w:r>
      <w:r w:rsidRPr="00543666">
        <w:rPr>
          <w:shd w:val="clear" w:color="auto" w:fill="FFFFFF"/>
          <w:lang w:val="bg-BG"/>
        </w:rPr>
        <w:t>Проведен жребий от ОИК Свиленград за определяне на реда в списъка  на общински съветници при еднакъв брой предпочитания (преференции).</w:t>
      </w:r>
    </w:p>
    <w:p w:rsidR="00763734" w:rsidRPr="00543666" w:rsidRDefault="00763734" w:rsidP="00B97560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e-BY"/>
        </w:rPr>
      </w:pPr>
    </w:p>
    <w:p w:rsidR="00763734" w:rsidRPr="00543666" w:rsidRDefault="00763734" w:rsidP="00B97560">
      <w:pPr>
        <w:ind w:firstLine="70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3666">
        <w:rPr>
          <w:rFonts w:ascii="Times New Roman" w:hAnsi="Times New Roman" w:cs="Times New Roman"/>
          <w:sz w:val="24"/>
          <w:szCs w:val="24"/>
          <w:shd w:val="clear" w:color="auto" w:fill="FFFFFF"/>
        </w:rPr>
        <w:t>По постъпили междинни данни в ОИК Свиленград от Информационно обслужване за еднакъв преференциален вот между кандидатите за общински съветници Георги Добрев Еленков и Мартин Славчев Айвазов кандидати за общински съветници от кандидатската листа на ПП ГЕРБ, ОИК Свиленград проведе жребий при спазване на изискванията на ИК. Жребият бе изтеглен от определен с решение на ОИК член.</w:t>
      </w:r>
    </w:p>
    <w:p w:rsidR="00763734" w:rsidRPr="00543666" w:rsidRDefault="00763734" w:rsidP="00B97560">
      <w:pPr>
        <w:ind w:firstLine="70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3666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основание чл. 454, ал.4 от ИК, ОИК Свиленград</w:t>
      </w:r>
    </w:p>
    <w:p w:rsidR="00763734" w:rsidRPr="00023AAB" w:rsidRDefault="00763734" w:rsidP="00B97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023AAB">
        <w:rPr>
          <w:rFonts w:ascii="Times New Roman" w:hAnsi="Times New Roman" w:cs="Times New Roman"/>
          <w:b/>
          <w:bCs/>
          <w:sz w:val="24"/>
          <w:szCs w:val="24"/>
          <w:lang w:val="be-BY"/>
        </w:rPr>
        <w:t>РЕШИ:</w:t>
      </w:r>
    </w:p>
    <w:p w:rsidR="00763734" w:rsidRDefault="00763734" w:rsidP="00B97560">
      <w:pPr>
        <w:jc w:val="both"/>
        <w:rPr>
          <w:sz w:val="24"/>
          <w:szCs w:val="24"/>
          <w:shd w:val="clear" w:color="auto" w:fill="FFFFFF"/>
        </w:rPr>
      </w:pPr>
    </w:p>
    <w:p w:rsidR="00763734" w:rsidRPr="00E66F5C" w:rsidRDefault="00763734" w:rsidP="00B97560">
      <w:pPr>
        <w:jc w:val="both"/>
        <w:rPr>
          <w:rFonts w:ascii="Times New Roman" w:hAnsi="Times New Roman" w:cs="Times New Roman"/>
          <w:shd w:val="clear" w:color="auto" w:fill="FFFFFF"/>
        </w:rPr>
      </w:pPr>
      <w:r w:rsidRPr="00023AAB">
        <w:rPr>
          <w:sz w:val="24"/>
          <w:szCs w:val="24"/>
          <w:shd w:val="clear" w:color="auto" w:fill="FFFFFF"/>
        </w:rPr>
        <w:t xml:space="preserve">        </w:t>
      </w:r>
      <w:r w:rsidRPr="00023AAB">
        <w:rPr>
          <w:rFonts w:ascii="Times New Roman" w:hAnsi="Times New Roman" w:cs="Times New Roman"/>
          <w:sz w:val="24"/>
          <w:szCs w:val="24"/>
          <w:shd w:val="clear" w:color="auto" w:fill="FFFFFF"/>
        </w:rPr>
        <w:t>Изтегли</w:t>
      </w:r>
      <w:r w:rsidRPr="00023AAB">
        <w:rPr>
          <w:sz w:val="24"/>
          <w:szCs w:val="24"/>
          <w:shd w:val="clear" w:color="auto" w:fill="FFFFFF"/>
        </w:rPr>
        <w:t xml:space="preserve"> </w:t>
      </w:r>
      <w:r w:rsidRPr="00023AAB">
        <w:rPr>
          <w:rFonts w:ascii="Times New Roman" w:hAnsi="Times New Roman" w:cs="Times New Roman"/>
          <w:sz w:val="24"/>
          <w:szCs w:val="24"/>
          <w:shd w:val="clear" w:color="auto" w:fill="FFFFFF"/>
        </w:rPr>
        <w:t>при жребия името на Мартин Славчев Айвазов, който минава преди Георги Добрев Еленков при преференциалния вот и определянето на мандатите за общински съветник</w:t>
      </w:r>
      <w:r w:rsidRPr="00E66F5C">
        <w:rPr>
          <w:rFonts w:ascii="Times New Roman" w:hAnsi="Times New Roman" w:cs="Times New Roman"/>
          <w:shd w:val="clear" w:color="auto" w:fill="FFFFFF"/>
        </w:rPr>
        <w:t xml:space="preserve">.  </w:t>
      </w:r>
    </w:p>
    <w:p w:rsidR="00763734" w:rsidRDefault="00763734" w:rsidP="00D2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06CD4">
        <w:rPr>
          <w:rFonts w:ascii="Times New Roman" w:hAnsi="Times New Roman" w:cs="Times New Roman"/>
          <w:sz w:val="24"/>
          <w:szCs w:val="24"/>
          <w:lang w:val="be-BY"/>
        </w:rPr>
        <w:t>Решението подлежи на обжалване пред ЦИК в тридневен срок от обявяването му, на основание чл. 88, ал. 1 от ИК.</w:t>
      </w:r>
    </w:p>
    <w:p w:rsidR="00763734" w:rsidRDefault="00763734" w:rsidP="004562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63734" w:rsidRDefault="00763734" w:rsidP="00023AAB">
      <w:pPr>
        <w:jc w:val="both"/>
        <w:rPr>
          <w:rFonts w:ascii="Times New Roman" w:hAnsi="Times New Roman" w:cs="Times New Roman"/>
          <w:sz w:val="24"/>
          <w:szCs w:val="24"/>
        </w:rPr>
      </w:pPr>
      <w:r w:rsidRPr="00D706C3">
        <w:rPr>
          <w:rFonts w:ascii="Times New Roman" w:hAnsi="Times New Roman" w:cs="Times New Roman"/>
          <w:b/>
          <w:bCs/>
          <w:sz w:val="24"/>
          <w:szCs w:val="24"/>
        </w:rPr>
        <w:t>По т.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706C3">
        <w:rPr>
          <w:rFonts w:ascii="Times New Roman" w:hAnsi="Times New Roman" w:cs="Times New Roman"/>
          <w:b/>
          <w:bCs/>
          <w:sz w:val="24"/>
          <w:szCs w:val="24"/>
        </w:rPr>
        <w:t xml:space="preserve"> от дневния ред:</w:t>
      </w:r>
      <w:r w:rsidRPr="004562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Определяне и упълномощаване на представител на ОИК – Свиленград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подписва и подпечатва с печата на ОИК–Свиленград протоколи и разпечатки от „ИО” АД, както и определяне и упълномощаване на членове на ОИК – Свиленград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предаване на изборните книжа и материали в ЦИК.</w:t>
      </w:r>
    </w:p>
    <w:p w:rsidR="00763734" w:rsidRDefault="00763734" w:rsidP="005436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Колеги предлагам представителя на ОИК – Свиленград, който да подписва и подпечатва с печата на ОИК–Свиленград протоколи и разпечатки от „ИО” АД, да бъде Веса Ходжева- Председател на ОИК Свиленград, а  членовете  на ОИК – Свиленград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предаване на изборните книжа и материали в ЦИК- да бъдат</w:t>
      </w:r>
      <w:r w:rsidRPr="00B52A0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E872D8">
        <w:rPr>
          <w:rFonts w:ascii="Times New Roman" w:hAnsi="Times New Roman" w:cs="Times New Roman"/>
          <w:sz w:val="24"/>
          <w:szCs w:val="24"/>
          <w:lang w:val="be-BY"/>
        </w:rPr>
        <w:t xml:space="preserve">Веса Стефанова Ходжева – председател на ОИК – Свиленград, Петя Милчева Милчева – зам. </w:t>
      </w:r>
      <w:r>
        <w:rPr>
          <w:rFonts w:ascii="Times New Roman" w:hAnsi="Times New Roman" w:cs="Times New Roman"/>
          <w:sz w:val="24"/>
          <w:szCs w:val="24"/>
          <w:lang w:val="be-BY"/>
        </w:rPr>
        <w:t>п</w:t>
      </w:r>
      <w:r w:rsidRPr="00E872D8">
        <w:rPr>
          <w:rFonts w:ascii="Times New Roman" w:hAnsi="Times New Roman" w:cs="Times New Roman"/>
          <w:sz w:val="24"/>
          <w:szCs w:val="24"/>
          <w:lang w:val="be-BY"/>
        </w:rPr>
        <w:t>редседател на ОИК – Свиленгрард и Янка Атанасова Грудева – секретар на ОИК – Свиленград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3734" w:rsidRPr="00AB486A" w:rsidRDefault="00763734" w:rsidP="0054366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AB486A">
        <w:rPr>
          <w:rFonts w:ascii="Times New Roman" w:hAnsi="Times New Roman" w:cs="Times New Roman"/>
          <w:sz w:val="24"/>
          <w:szCs w:val="24"/>
          <w:lang w:val="be-BY"/>
        </w:rPr>
        <w:t xml:space="preserve"> Който е съгласен на </w:t>
      </w:r>
      <w:r w:rsidRPr="00AB48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основание </w:t>
      </w:r>
      <w:r w:rsidRPr="00AB486A">
        <w:rPr>
          <w:rFonts w:ascii="Times New Roman" w:hAnsi="Times New Roman" w:cs="Times New Roman"/>
          <w:sz w:val="24"/>
          <w:szCs w:val="24"/>
          <w:lang w:val="be-BY"/>
        </w:rPr>
        <w:t>на основание чл. 87, ал.1, чл.87, ал.1, т.32, във връзка с чл.457, ал.1 и ал.2 от ИК,  моля да гласува:</w:t>
      </w:r>
    </w:p>
    <w:p w:rsidR="00763734" w:rsidRPr="00B97560" w:rsidRDefault="00763734" w:rsidP="00023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Pr="002A47CA">
        <w:rPr>
          <w:rFonts w:ascii="Times New Roman" w:hAnsi="Times New Roman" w:cs="Times New Roman"/>
          <w:sz w:val="24"/>
          <w:szCs w:val="24"/>
          <w:lang w:val="be-BY"/>
        </w:rPr>
        <w:t xml:space="preserve">ЗА”: </w:t>
      </w:r>
      <w:r w:rsidRPr="00B97560">
        <w:rPr>
          <w:rFonts w:ascii="Times New Roman" w:hAnsi="Times New Roman" w:cs="Times New Roman"/>
          <w:sz w:val="24"/>
          <w:szCs w:val="24"/>
          <w:lang w:val="be-BY"/>
        </w:rPr>
        <w:t>Веса Ходжева,</w:t>
      </w:r>
      <w:r w:rsidRPr="00B975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7560">
        <w:rPr>
          <w:rFonts w:ascii="Times New Roman" w:hAnsi="Times New Roman" w:cs="Times New Roman"/>
          <w:sz w:val="24"/>
          <w:szCs w:val="24"/>
        </w:rPr>
        <w:t xml:space="preserve">Петя Милчева, </w:t>
      </w:r>
      <w:r w:rsidRPr="00B97560">
        <w:rPr>
          <w:rFonts w:ascii="Times New Roman" w:hAnsi="Times New Roman" w:cs="Times New Roman"/>
          <w:sz w:val="24"/>
          <w:szCs w:val="24"/>
          <w:lang w:val="be-BY"/>
        </w:rPr>
        <w:t xml:space="preserve">Янка Грудева, </w:t>
      </w:r>
      <w:r w:rsidRPr="00B97560">
        <w:rPr>
          <w:rFonts w:ascii="Times New Roman" w:hAnsi="Times New Roman" w:cs="Times New Roman"/>
          <w:sz w:val="24"/>
          <w:szCs w:val="24"/>
        </w:rPr>
        <w:t>Атанас Ата</w:t>
      </w:r>
      <w:r w:rsidRPr="00B97560">
        <w:rPr>
          <w:rFonts w:ascii="Times New Roman" w:hAnsi="Times New Roman" w:cs="Times New Roman"/>
          <w:sz w:val="24"/>
          <w:szCs w:val="24"/>
        </w:rPr>
        <w:softHyphen/>
        <w:t>на</w:t>
      </w:r>
      <w:r w:rsidRPr="00B97560">
        <w:rPr>
          <w:rFonts w:ascii="Times New Roman" w:hAnsi="Times New Roman" w:cs="Times New Roman"/>
          <w:sz w:val="24"/>
          <w:szCs w:val="24"/>
        </w:rPr>
        <w:softHyphen/>
        <w:t>сов, Илия Бабаджанов, Мариана Димитрова, Веселина Дадалова, Даниела Гълева Росица Иванова</w:t>
      </w:r>
      <w:r w:rsidRPr="00B975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97560">
        <w:rPr>
          <w:rFonts w:ascii="Times New Roman" w:hAnsi="Times New Roman" w:cs="Times New Roman"/>
          <w:sz w:val="24"/>
          <w:szCs w:val="24"/>
        </w:rPr>
        <w:t>Стиляна Христова и Димитър Пенев.</w:t>
      </w:r>
    </w:p>
    <w:p w:rsidR="00763734" w:rsidRPr="002A47CA" w:rsidRDefault="00763734" w:rsidP="00023AA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63734" w:rsidRPr="002A47CA" w:rsidRDefault="00763734" w:rsidP="00023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A47CA">
        <w:rPr>
          <w:rFonts w:ascii="Times New Roman" w:hAnsi="Times New Roman" w:cs="Times New Roman"/>
          <w:sz w:val="24"/>
          <w:szCs w:val="24"/>
          <w:lang w:val="be-BY"/>
        </w:rPr>
        <w:t xml:space="preserve"> “ПРОТИВ” – няма </w:t>
      </w:r>
    </w:p>
    <w:p w:rsidR="00763734" w:rsidRPr="002A47CA" w:rsidRDefault="00763734" w:rsidP="00023AA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be-BY"/>
        </w:rPr>
      </w:pPr>
    </w:p>
    <w:p w:rsidR="00763734" w:rsidRPr="002A47CA" w:rsidRDefault="00763734" w:rsidP="00023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8399B">
        <w:rPr>
          <w:rFonts w:ascii="Times New Roman" w:hAnsi="Times New Roman" w:cs="Times New Roman"/>
          <w:sz w:val="24"/>
          <w:szCs w:val="24"/>
          <w:lang w:val="be-BY"/>
        </w:rPr>
        <w:t xml:space="preserve">С </w:t>
      </w:r>
      <w:r w:rsidRPr="00B97560">
        <w:rPr>
          <w:rFonts w:ascii="Times New Roman" w:hAnsi="Times New Roman" w:cs="Times New Roman"/>
          <w:sz w:val="24"/>
          <w:szCs w:val="24"/>
          <w:lang w:val="be-BY"/>
        </w:rPr>
        <w:t>11 гласа</w:t>
      </w:r>
      <w:r w:rsidRPr="002A47CA">
        <w:rPr>
          <w:rFonts w:ascii="Times New Roman" w:hAnsi="Times New Roman" w:cs="Times New Roman"/>
          <w:sz w:val="24"/>
          <w:szCs w:val="24"/>
          <w:lang w:val="be-BY"/>
        </w:rPr>
        <w:t xml:space="preserve"> “ЗА” Общинска избирателна комисия прие:</w:t>
      </w:r>
    </w:p>
    <w:p w:rsidR="00763734" w:rsidRDefault="00763734" w:rsidP="004767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763734" w:rsidRPr="00E630B5" w:rsidRDefault="00763734" w:rsidP="004767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РЕШЕНИЕ</w:t>
      </w:r>
    </w:p>
    <w:p w:rsidR="00763734" w:rsidRPr="00FD416E" w:rsidRDefault="00763734" w:rsidP="004767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D416E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506A1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Pr="00FD416E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МИ</w:t>
      </w:r>
    </w:p>
    <w:p w:rsidR="00763734" w:rsidRDefault="00763734" w:rsidP="004767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Свиленград,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6. 10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.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2015г.</w:t>
      </w:r>
    </w:p>
    <w:p w:rsidR="00763734" w:rsidRDefault="00763734" w:rsidP="004767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763734" w:rsidRDefault="00763734" w:rsidP="004767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763734" w:rsidRPr="00685E13" w:rsidRDefault="00763734" w:rsidP="00476761">
      <w:pPr>
        <w:jc w:val="both"/>
        <w:rPr>
          <w:rFonts w:ascii="Times New Roman" w:hAnsi="Times New Roman" w:cs="Times New Roman"/>
          <w:sz w:val="24"/>
          <w:szCs w:val="24"/>
        </w:rPr>
      </w:pPr>
      <w:r w:rsidRPr="00EE5782">
        <w:rPr>
          <w:rFonts w:ascii="Times New Roman" w:hAnsi="Times New Roman" w:cs="Times New Roman"/>
          <w:sz w:val="24"/>
          <w:szCs w:val="24"/>
          <w:lang w:val="be-BY"/>
        </w:rPr>
        <w:t>Относно:</w:t>
      </w:r>
      <w:r>
        <w:rPr>
          <w:rFonts w:ascii="Times New Roman" w:hAnsi="Times New Roman" w:cs="Times New Roman"/>
          <w:sz w:val="24"/>
          <w:szCs w:val="24"/>
        </w:rPr>
        <w:t xml:space="preserve"> Определяне и упълномощаване на представител на ОИК – Свиленград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подписва и подпечатва с печата на ОИК–Свиленград протоколи и разпечатки от „ИО” АД, както и определяне и упълномощаване на членове на ОИК – Свиленград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предаване на изборните книжа и материали в ЦИК.</w:t>
      </w:r>
    </w:p>
    <w:p w:rsidR="00763734" w:rsidRDefault="00763734" w:rsidP="004767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DF4F9F">
        <w:rPr>
          <w:rFonts w:ascii="Times New Roman" w:hAnsi="Times New Roman" w:cs="Times New Roman"/>
          <w:sz w:val="24"/>
          <w:szCs w:val="24"/>
          <w:lang w:val="be-BY"/>
        </w:rPr>
        <w:t>На основание член 87, ал.1,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чл.87, ал.1, </w:t>
      </w:r>
      <w:r w:rsidRPr="00DF4F9F">
        <w:rPr>
          <w:rFonts w:ascii="Times New Roman" w:hAnsi="Times New Roman" w:cs="Times New Roman"/>
          <w:sz w:val="24"/>
          <w:szCs w:val="24"/>
          <w:lang w:val="be-BY"/>
        </w:rPr>
        <w:t>т.</w:t>
      </w:r>
      <w:r>
        <w:rPr>
          <w:rFonts w:ascii="Times New Roman" w:hAnsi="Times New Roman" w:cs="Times New Roman"/>
          <w:sz w:val="24"/>
          <w:szCs w:val="24"/>
          <w:lang w:val="be-BY"/>
        </w:rPr>
        <w:t>32, във връзка с чл.457</w:t>
      </w:r>
      <w:r w:rsidRPr="00DF4F9F">
        <w:rPr>
          <w:rFonts w:ascii="Times New Roman" w:hAnsi="Times New Roman" w:cs="Times New Roman"/>
          <w:sz w:val="24"/>
          <w:szCs w:val="24"/>
          <w:lang w:val="be-BY"/>
        </w:rPr>
        <w:t>, ал.</w:t>
      </w:r>
      <w:r>
        <w:rPr>
          <w:rFonts w:ascii="Times New Roman" w:hAnsi="Times New Roman" w:cs="Times New Roman"/>
          <w:sz w:val="24"/>
          <w:szCs w:val="24"/>
          <w:lang w:val="be-BY"/>
        </w:rPr>
        <w:t>1 и ал.2</w:t>
      </w: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 от ИК, </w:t>
      </w:r>
    </w:p>
    <w:p w:rsidR="00763734" w:rsidRDefault="00763734" w:rsidP="004767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763734" w:rsidRDefault="00763734" w:rsidP="004767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763734" w:rsidRDefault="00763734" w:rsidP="004767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763734" w:rsidRDefault="00763734" w:rsidP="004767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DF19BC">
        <w:rPr>
          <w:rFonts w:ascii="Times New Roman" w:hAnsi="Times New Roman" w:cs="Times New Roman"/>
          <w:b/>
          <w:bCs/>
          <w:sz w:val="28"/>
          <w:szCs w:val="28"/>
          <w:lang w:val="be-BY"/>
        </w:rPr>
        <w:t>РЕШИ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:</w:t>
      </w:r>
    </w:p>
    <w:p w:rsidR="00763734" w:rsidRDefault="00763734" w:rsidP="004767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763734" w:rsidRDefault="00763734" w:rsidP="00476761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E872D8">
        <w:rPr>
          <w:rFonts w:ascii="Times New Roman" w:hAnsi="Times New Roman" w:cs="Times New Roman"/>
          <w:sz w:val="24"/>
          <w:szCs w:val="24"/>
          <w:lang w:val="be-BY"/>
        </w:rPr>
        <w:t xml:space="preserve">Определя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872D8">
        <w:rPr>
          <w:rFonts w:ascii="Times New Roman" w:hAnsi="Times New Roman" w:cs="Times New Roman"/>
          <w:sz w:val="24"/>
          <w:szCs w:val="24"/>
          <w:lang w:val="be-BY"/>
        </w:rPr>
        <w:t xml:space="preserve"> упълномощава Веса Стефанова Ходжева – председател на ОИК –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Свиленград да подписва и подпечатва с печата на </w:t>
      </w:r>
      <w:r w:rsidRPr="00C92969">
        <w:rPr>
          <w:rFonts w:ascii="Times New Roman" w:hAnsi="Times New Roman" w:cs="Times New Roman"/>
          <w:sz w:val="24"/>
          <w:szCs w:val="24"/>
          <w:lang w:val="be-BY"/>
        </w:rPr>
        <w:t>ОИК-Свиленград протоколи и разпечатки от “ИО” АД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763734" w:rsidRDefault="00763734" w:rsidP="0047676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be-BY"/>
        </w:rPr>
      </w:pPr>
    </w:p>
    <w:p w:rsidR="00763734" w:rsidRPr="00E872D8" w:rsidRDefault="00763734" w:rsidP="0047676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2. </w:t>
      </w:r>
      <w:r w:rsidRPr="00E872D8">
        <w:rPr>
          <w:rFonts w:ascii="Times New Roman" w:hAnsi="Times New Roman" w:cs="Times New Roman"/>
          <w:sz w:val="24"/>
          <w:szCs w:val="24"/>
          <w:lang w:val="be-BY"/>
        </w:rPr>
        <w:t xml:space="preserve">Определя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872D8">
        <w:rPr>
          <w:rFonts w:ascii="Times New Roman" w:hAnsi="Times New Roman" w:cs="Times New Roman"/>
          <w:sz w:val="24"/>
          <w:szCs w:val="24"/>
          <w:lang w:val="be-BY"/>
        </w:rPr>
        <w:t xml:space="preserve"> упълномощава Веса Стефанова Ходжева – председател на ОИК – Свиленград, Петя Милчева Милчева – зам. </w:t>
      </w:r>
      <w:r>
        <w:rPr>
          <w:rFonts w:ascii="Times New Roman" w:hAnsi="Times New Roman" w:cs="Times New Roman"/>
          <w:sz w:val="24"/>
          <w:szCs w:val="24"/>
          <w:lang w:val="be-BY"/>
        </w:rPr>
        <w:t>п</w:t>
      </w:r>
      <w:r w:rsidRPr="00E872D8">
        <w:rPr>
          <w:rFonts w:ascii="Times New Roman" w:hAnsi="Times New Roman" w:cs="Times New Roman"/>
          <w:sz w:val="24"/>
          <w:szCs w:val="24"/>
          <w:lang w:val="be-BY"/>
        </w:rPr>
        <w:t xml:space="preserve">редседател на ОИК – Свиленгрард и Янка Атанасова Грудева – секретар на ОИК – Свиленград, да предадат изборните книжа и материали /в т.ч. протоколите, </w:t>
      </w:r>
      <w:r>
        <w:rPr>
          <w:rFonts w:ascii="Times New Roman" w:hAnsi="Times New Roman" w:cs="Times New Roman"/>
          <w:sz w:val="24"/>
          <w:szCs w:val="24"/>
          <w:lang w:val="be-BY"/>
        </w:rPr>
        <w:t>техническите носители</w:t>
      </w:r>
      <w:r w:rsidRPr="00E872D8">
        <w:rPr>
          <w:rFonts w:ascii="Times New Roman" w:hAnsi="Times New Roman" w:cs="Times New Roman"/>
          <w:sz w:val="24"/>
          <w:szCs w:val="24"/>
          <w:lang w:val="be-BY"/>
        </w:rPr>
        <w:t xml:space="preserve"> и други книжа/ в ЦИК и да подписват всички необходими документи във връзка с пълномощията им. </w:t>
      </w:r>
    </w:p>
    <w:p w:rsidR="00763734" w:rsidRDefault="00763734" w:rsidP="004767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763734" w:rsidRPr="00E872D8" w:rsidRDefault="00763734" w:rsidP="004767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872D8">
        <w:rPr>
          <w:rFonts w:ascii="Times New Roman" w:hAnsi="Times New Roman" w:cs="Times New Roman"/>
          <w:sz w:val="24"/>
          <w:szCs w:val="24"/>
          <w:lang w:val="be-BY"/>
        </w:rPr>
        <w:t>При отсъствие на накое от упълномощените лица, същото да бъде заместено от Мариана Николова Димитрова  - член на ОИК – Свиленград или Росица Иванова Иванова – член на ОИК – Свиленград.</w:t>
      </w:r>
    </w:p>
    <w:p w:rsidR="00763734" w:rsidRPr="00DF4F9F" w:rsidRDefault="00763734" w:rsidP="004767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763734" w:rsidRDefault="00763734" w:rsidP="00D27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06CD4">
        <w:rPr>
          <w:rFonts w:ascii="Times New Roman" w:hAnsi="Times New Roman" w:cs="Times New Roman"/>
          <w:sz w:val="24"/>
          <w:szCs w:val="24"/>
          <w:lang w:val="be-BY"/>
        </w:rPr>
        <w:t>Решението подлежи на обжалване пред ЦИК в тридневен срок от обявяването му, на основание чл. 88, ал. 1 от ИК.</w:t>
      </w:r>
    </w:p>
    <w:p w:rsidR="00763734" w:rsidRPr="00D270A4" w:rsidRDefault="00763734" w:rsidP="00D27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763734" w:rsidRPr="00DF4F9F" w:rsidRDefault="00763734" w:rsidP="00476761">
      <w:pPr>
        <w:jc w:val="both"/>
        <w:rPr>
          <w:rFonts w:ascii="Times New Roman" w:hAnsi="Times New Roman" w:cs="Times New Roman"/>
          <w:sz w:val="24"/>
          <w:szCs w:val="24"/>
        </w:rPr>
      </w:pPr>
      <w:r w:rsidRPr="00D706C3">
        <w:rPr>
          <w:rFonts w:ascii="Times New Roman" w:hAnsi="Times New Roman" w:cs="Times New Roman"/>
          <w:b/>
          <w:bCs/>
          <w:sz w:val="24"/>
          <w:szCs w:val="24"/>
        </w:rPr>
        <w:t>По т.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706C3">
        <w:rPr>
          <w:rFonts w:ascii="Times New Roman" w:hAnsi="Times New Roman" w:cs="Times New Roman"/>
          <w:b/>
          <w:bCs/>
          <w:sz w:val="24"/>
          <w:szCs w:val="24"/>
        </w:rPr>
        <w:t xml:space="preserve"> от дневния ред:</w:t>
      </w:r>
      <w:r w:rsidRPr="004562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Вземане на решение за насрочване на втори тур на избори за кметове на кметства на територията на община Свиленград.След проведено заседание ОИК Свиленград </w:t>
      </w:r>
    </w:p>
    <w:p w:rsidR="00763734" w:rsidRDefault="00763734" w:rsidP="004767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DF4F9F">
        <w:rPr>
          <w:rFonts w:ascii="Times New Roman" w:hAnsi="Times New Roman" w:cs="Times New Roman"/>
          <w:sz w:val="24"/>
          <w:szCs w:val="24"/>
          <w:lang w:val="be-BY"/>
        </w:rPr>
        <w:t>На основание член 87, ал.1,т.29, във връзка с чл.452 , ал.4 от ИК, както  и на основание протоколно решение от 22.10.2015 г. на ЦИК, ОИК Свиленград и въз основа на изборните резултатите от проведените на първи тур местни избори на територията на община Свиленград насрочва втори тур на избори за кмет на кметства на територията на община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Свиленград в следните населени места: </w:t>
      </w:r>
    </w:p>
    <w:p w:rsidR="00763734" w:rsidRDefault="00763734" w:rsidP="004767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1. с. Капитан Андреево</w:t>
      </w:r>
    </w:p>
    <w:p w:rsidR="00763734" w:rsidRDefault="00763734" w:rsidP="004767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2. с. Студена</w:t>
      </w:r>
    </w:p>
    <w:p w:rsidR="00763734" w:rsidRDefault="00763734" w:rsidP="004767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3. с. Сива река</w:t>
      </w:r>
    </w:p>
    <w:p w:rsidR="00763734" w:rsidRDefault="00763734" w:rsidP="004767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4. с. Младиново</w:t>
      </w:r>
    </w:p>
    <w:p w:rsidR="00763734" w:rsidRDefault="00763734" w:rsidP="004767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5. с. Генералово</w:t>
      </w:r>
    </w:p>
    <w:p w:rsidR="00763734" w:rsidRDefault="00763734" w:rsidP="004767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763734" w:rsidRPr="00C84195" w:rsidRDefault="00763734" w:rsidP="00476761">
      <w:pPr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C84195">
        <w:rPr>
          <w:rFonts w:ascii="Times New Roman" w:hAnsi="Times New Roman" w:cs="Times New Roman"/>
          <w:sz w:val="24"/>
          <w:szCs w:val="24"/>
          <w:lang w:val="be-BY"/>
        </w:rPr>
        <w:t xml:space="preserve"> Който е съгласен на </w:t>
      </w:r>
      <w:r w:rsidRPr="00C84195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основание</w:t>
      </w:r>
      <w:r w:rsidRPr="00C84195">
        <w:rPr>
          <w:rFonts w:ascii="Times New Roman" w:hAnsi="Times New Roman" w:cs="Times New Roman"/>
          <w:sz w:val="24"/>
          <w:szCs w:val="24"/>
          <w:lang w:val="be-BY"/>
        </w:rPr>
        <w:t xml:space="preserve"> член 87, ал.1,т.29, във връзка с</w:t>
      </w:r>
      <w:r w:rsidRPr="00C84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чл. 452, ал.4 от ИК, ОИК Свиленград</w:t>
      </w:r>
      <w:r w:rsidRPr="00C84195">
        <w:rPr>
          <w:rFonts w:ascii="Times New Roman" w:hAnsi="Times New Roman" w:cs="Times New Roman"/>
          <w:sz w:val="24"/>
          <w:szCs w:val="24"/>
          <w:lang w:val="be-BY"/>
        </w:rPr>
        <w:t>, моля да гласува:</w:t>
      </w:r>
    </w:p>
    <w:p w:rsidR="00763734" w:rsidRPr="00476761" w:rsidRDefault="00763734" w:rsidP="00476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Pr="002A47CA">
        <w:rPr>
          <w:rFonts w:ascii="Times New Roman" w:hAnsi="Times New Roman" w:cs="Times New Roman"/>
          <w:sz w:val="24"/>
          <w:szCs w:val="24"/>
          <w:lang w:val="be-BY"/>
        </w:rPr>
        <w:t xml:space="preserve">ЗА”: </w:t>
      </w:r>
      <w:r w:rsidRPr="00476761">
        <w:rPr>
          <w:rFonts w:ascii="Times New Roman" w:hAnsi="Times New Roman" w:cs="Times New Roman"/>
          <w:sz w:val="24"/>
          <w:szCs w:val="24"/>
          <w:lang w:val="be-BY"/>
        </w:rPr>
        <w:t>Веса Ходжева,</w:t>
      </w:r>
      <w:r w:rsidRPr="00476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6761">
        <w:rPr>
          <w:rFonts w:ascii="Times New Roman" w:hAnsi="Times New Roman" w:cs="Times New Roman"/>
          <w:sz w:val="24"/>
          <w:szCs w:val="24"/>
        </w:rPr>
        <w:t xml:space="preserve">Петя Милчева, </w:t>
      </w:r>
      <w:r w:rsidRPr="00476761">
        <w:rPr>
          <w:rFonts w:ascii="Times New Roman" w:hAnsi="Times New Roman" w:cs="Times New Roman"/>
          <w:sz w:val="24"/>
          <w:szCs w:val="24"/>
          <w:lang w:val="be-BY"/>
        </w:rPr>
        <w:t xml:space="preserve">Янка Грудева, </w:t>
      </w:r>
      <w:r w:rsidRPr="00476761">
        <w:rPr>
          <w:rFonts w:ascii="Times New Roman" w:hAnsi="Times New Roman" w:cs="Times New Roman"/>
          <w:sz w:val="24"/>
          <w:szCs w:val="24"/>
        </w:rPr>
        <w:t>Атанас Ата</w:t>
      </w:r>
      <w:r w:rsidRPr="00476761">
        <w:rPr>
          <w:rFonts w:ascii="Times New Roman" w:hAnsi="Times New Roman" w:cs="Times New Roman"/>
          <w:sz w:val="24"/>
          <w:szCs w:val="24"/>
        </w:rPr>
        <w:softHyphen/>
        <w:t>на</w:t>
      </w:r>
      <w:r w:rsidRPr="00476761">
        <w:rPr>
          <w:rFonts w:ascii="Times New Roman" w:hAnsi="Times New Roman" w:cs="Times New Roman"/>
          <w:sz w:val="24"/>
          <w:szCs w:val="24"/>
        </w:rPr>
        <w:softHyphen/>
        <w:t>сов, Илия Бабаджанов, Мариана Димитрова, Веселина Дадалова, Даниела Гълева Росица Иванова</w:t>
      </w:r>
      <w:r w:rsidRPr="0047676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76761">
        <w:rPr>
          <w:rFonts w:ascii="Times New Roman" w:hAnsi="Times New Roman" w:cs="Times New Roman"/>
          <w:sz w:val="24"/>
          <w:szCs w:val="24"/>
        </w:rPr>
        <w:t>Стиляна Христова и Димитър Пенев.</w:t>
      </w:r>
    </w:p>
    <w:p w:rsidR="00763734" w:rsidRPr="002A47CA" w:rsidRDefault="00763734" w:rsidP="00F16CA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63734" w:rsidRPr="002A47CA" w:rsidRDefault="00763734" w:rsidP="00F16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A47CA">
        <w:rPr>
          <w:rFonts w:ascii="Times New Roman" w:hAnsi="Times New Roman" w:cs="Times New Roman"/>
          <w:sz w:val="24"/>
          <w:szCs w:val="24"/>
          <w:lang w:val="be-BY"/>
        </w:rPr>
        <w:t xml:space="preserve"> “ПРОТИВ” – няма </w:t>
      </w:r>
    </w:p>
    <w:p w:rsidR="00763734" w:rsidRPr="002A47CA" w:rsidRDefault="00763734" w:rsidP="00F16CA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be-BY"/>
        </w:rPr>
      </w:pPr>
    </w:p>
    <w:p w:rsidR="00763734" w:rsidRPr="002A47CA" w:rsidRDefault="00763734" w:rsidP="00F16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8399B">
        <w:rPr>
          <w:rFonts w:ascii="Times New Roman" w:hAnsi="Times New Roman" w:cs="Times New Roman"/>
          <w:sz w:val="24"/>
          <w:szCs w:val="24"/>
          <w:lang w:val="be-BY"/>
        </w:rPr>
        <w:t xml:space="preserve">С </w:t>
      </w:r>
      <w:r w:rsidRPr="00476761">
        <w:rPr>
          <w:rFonts w:ascii="Times New Roman" w:hAnsi="Times New Roman" w:cs="Times New Roman"/>
          <w:sz w:val="24"/>
          <w:szCs w:val="24"/>
          <w:lang w:val="be-BY"/>
        </w:rPr>
        <w:t>11 г</w:t>
      </w:r>
      <w:r w:rsidRPr="0098399B">
        <w:rPr>
          <w:rFonts w:ascii="Times New Roman" w:hAnsi="Times New Roman" w:cs="Times New Roman"/>
          <w:sz w:val="24"/>
          <w:szCs w:val="24"/>
          <w:lang w:val="be-BY"/>
        </w:rPr>
        <w:t>ласа</w:t>
      </w:r>
      <w:r w:rsidRPr="002A47CA">
        <w:rPr>
          <w:rFonts w:ascii="Times New Roman" w:hAnsi="Times New Roman" w:cs="Times New Roman"/>
          <w:sz w:val="24"/>
          <w:szCs w:val="24"/>
          <w:lang w:val="be-BY"/>
        </w:rPr>
        <w:t xml:space="preserve"> “ЗА” Общинска избирателна комисия прие:</w:t>
      </w:r>
    </w:p>
    <w:p w:rsidR="00763734" w:rsidRDefault="00763734" w:rsidP="00F16C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63734" w:rsidRPr="00E630B5" w:rsidRDefault="00763734" w:rsidP="004767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РЕШЕНИЕ</w:t>
      </w:r>
    </w:p>
    <w:p w:rsidR="00763734" w:rsidRPr="00FD416E" w:rsidRDefault="00763734" w:rsidP="004767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D416E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№ </w:t>
      </w:r>
      <w:r w:rsidRPr="00087F56">
        <w:rPr>
          <w:rFonts w:ascii="Times New Roman" w:hAnsi="Times New Roman" w:cs="Times New Roman"/>
          <w:b/>
          <w:bCs/>
          <w:sz w:val="24"/>
          <w:szCs w:val="24"/>
        </w:rPr>
        <w:t>189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506A1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Pr="00FD416E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МИ</w:t>
      </w:r>
    </w:p>
    <w:p w:rsidR="00763734" w:rsidRDefault="00763734" w:rsidP="004767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Свиленград, </w:t>
      </w: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 10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.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2015г.</w:t>
      </w:r>
    </w:p>
    <w:p w:rsidR="00763734" w:rsidRDefault="00763734" w:rsidP="004767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763734" w:rsidRDefault="00763734" w:rsidP="004767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763734" w:rsidRPr="00DF4F9F" w:rsidRDefault="00763734" w:rsidP="00476761">
      <w:pPr>
        <w:jc w:val="both"/>
        <w:rPr>
          <w:rFonts w:ascii="Times New Roman" w:hAnsi="Times New Roman" w:cs="Times New Roman"/>
          <w:sz w:val="24"/>
          <w:szCs w:val="24"/>
        </w:rPr>
      </w:pPr>
      <w:r w:rsidRPr="00EE5782">
        <w:rPr>
          <w:rFonts w:ascii="Times New Roman" w:hAnsi="Times New Roman" w:cs="Times New Roman"/>
          <w:sz w:val="24"/>
          <w:szCs w:val="24"/>
          <w:lang w:val="be-BY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 xml:space="preserve"> Вземане на решение за насрочване на втори тур на избори за кметове на кметства на територията на община Свиленград.След проведено заседание ОИК Свиленград </w:t>
      </w:r>
    </w:p>
    <w:p w:rsidR="00763734" w:rsidRDefault="00763734" w:rsidP="004767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763734" w:rsidRDefault="00763734" w:rsidP="004767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DF19BC">
        <w:rPr>
          <w:rFonts w:ascii="Times New Roman" w:hAnsi="Times New Roman" w:cs="Times New Roman"/>
          <w:b/>
          <w:bCs/>
          <w:sz w:val="28"/>
          <w:szCs w:val="28"/>
          <w:lang w:val="be-BY"/>
        </w:rPr>
        <w:t>РЕШИ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:</w:t>
      </w:r>
    </w:p>
    <w:p w:rsidR="00763734" w:rsidRDefault="00763734" w:rsidP="004767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763734" w:rsidRDefault="00763734" w:rsidP="004767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F4F9F">
        <w:rPr>
          <w:rFonts w:ascii="Times New Roman" w:hAnsi="Times New Roman" w:cs="Times New Roman"/>
          <w:sz w:val="24"/>
          <w:szCs w:val="24"/>
          <w:lang w:val="be-BY"/>
        </w:rPr>
        <w:t>На основание член 87, ал.1,т.29, във връзка с чл.452 , ал.4 от ИК, както  и на основание   протоколно решение от 22.10.2015 г. на ЦИК, ОИК Свиленград и въз основа на изборните резултатите от проведените на първи тур местни избори на територията на община Свиленград насрочва втори тур на избори за кмет на кметства на територията на община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Свиленград в следните населени места:</w:t>
      </w:r>
    </w:p>
    <w:p w:rsidR="00763734" w:rsidRDefault="00763734" w:rsidP="004767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1. с. Капитан Андреево</w:t>
      </w:r>
    </w:p>
    <w:p w:rsidR="00763734" w:rsidRDefault="00763734" w:rsidP="004767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2. с. Студена</w:t>
      </w:r>
    </w:p>
    <w:p w:rsidR="00763734" w:rsidRDefault="00763734" w:rsidP="004767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3. с. Сива река</w:t>
      </w:r>
    </w:p>
    <w:p w:rsidR="00763734" w:rsidRDefault="00763734" w:rsidP="004767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4. с. Младиново</w:t>
      </w:r>
    </w:p>
    <w:p w:rsidR="00763734" w:rsidRDefault="00763734" w:rsidP="004767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5. с. Генералово</w:t>
      </w:r>
    </w:p>
    <w:p w:rsidR="00763734" w:rsidRPr="00DF4F9F" w:rsidRDefault="00763734" w:rsidP="004767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763734" w:rsidRDefault="00763734" w:rsidP="000C3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06CD4">
        <w:rPr>
          <w:rFonts w:ascii="Times New Roman" w:hAnsi="Times New Roman" w:cs="Times New Roman"/>
          <w:sz w:val="24"/>
          <w:szCs w:val="24"/>
          <w:lang w:val="be-BY"/>
        </w:rPr>
        <w:t>Решението подлежи на обжалване пред ЦИК в тридневен срок от обявяването му, на основание чл. 88, ал. 1 от ИК.</w:t>
      </w:r>
    </w:p>
    <w:p w:rsidR="00763734" w:rsidRDefault="00763734" w:rsidP="00163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763734" w:rsidRPr="00DD2FB2" w:rsidRDefault="00763734" w:rsidP="00AE2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06C3">
        <w:rPr>
          <w:rFonts w:ascii="Times New Roman" w:hAnsi="Times New Roman" w:cs="Times New Roman"/>
          <w:b/>
          <w:bCs/>
          <w:sz w:val="24"/>
          <w:szCs w:val="24"/>
        </w:rPr>
        <w:t>По т.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706C3">
        <w:rPr>
          <w:rFonts w:ascii="Times New Roman" w:hAnsi="Times New Roman" w:cs="Times New Roman"/>
          <w:b/>
          <w:bCs/>
          <w:sz w:val="24"/>
          <w:szCs w:val="24"/>
        </w:rPr>
        <w:t xml:space="preserve"> от дневния ред:</w:t>
      </w:r>
      <w:r w:rsidRPr="00AE2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Обявяване за избран за кмет на Община Свиленград</w:t>
      </w:r>
    </w:p>
    <w:p w:rsidR="00763734" w:rsidRDefault="00763734" w:rsidP="00163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763734" w:rsidRDefault="00763734" w:rsidP="00AE21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На основание член </w:t>
      </w:r>
      <w:r>
        <w:rPr>
          <w:rFonts w:ascii="Times New Roman" w:hAnsi="Times New Roman" w:cs="Times New Roman"/>
          <w:sz w:val="24"/>
          <w:szCs w:val="24"/>
          <w:lang w:val="be-BY"/>
        </w:rPr>
        <w:t>452</w:t>
      </w: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 от ИК, </w:t>
      </w:r>
      <w:r>
        <w:rPr>
          <w:rFonts w:ascii="Times New Roman" w:hAnsi="Times New Roman" w:cs="Times New Roman"/>
          <w:sz w:val="24"/>
          <w:szCs w:val="24"/>
          <w:lang w:val="be-BY"/>
        </w:rPr>
        <w:t>и въз основа на получените данни от протоколите на СИК</w:t>
      </w:r>
    </w:p>
    <w:p w:rsidR="00763734" w:rsidRDefault="00763734" w:rsidP="00AE21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763734" w:rsidRPr="00E630B5" w:rsidRDefault="00763734" w:rsidP="00AE21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РЕШЕНИЕ</w:t>
      </w:r>
    </w:p>
    <w:p w:rsidR="00763734" w:rsidRPr="00FD416E" w:rsidRDefault="00763734" w:rsidP="00AE21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D416E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190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506A1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Pr="00FD416E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МИ</w:t>
      </w:r>
    </w:p>
    <w:p w:rsidR="00763734" w:rsidRDefault="00763734" w:rsidP="00AE21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Свиленград,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6. 10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.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2015г.</w:t>
      </w:r>
    </w:p>
    <w:p w:rsidR="00763734" w:rsidRDefault="00763734" w:rsidP="00AE21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763734" w:rsidRPr="00CC55A1" w:rsidRDefault="00763734" w:rsidP="00AE21B7">
      <w:pPr>
        <w:jc w:val="both"/>
        <w:rPr>
          <w:rFonts w:ascii="Times New Roman" w:hAnsi="Times New Roman" w:cs="Times New Roman"/>
          <w:sz w:val="24"/>
          <w:szCs w:val="24"/>
        </w:rPr>
      </w:pPr>
      <w:r w:rsidRPr="00EE5782">
        <w:rPr>
          <w:rFonts w:ascii="Times New Roman" w:hAnsi="Times New Roman" w:cs="Times New Roman"/>
          <w:sz w:val="24"/>
          <w:szCs w:val="24"/>
          <w:lang w:val="be-BY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 xml:space="preserve"> Избиране на кмет на Община Свиленград</w:t>
      </w:r>
    </w:p>
    <w:p w:rsidR="00763734" w:rsidRDefault="00763734" w:rsidP="00AE21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763734" w:rsidRDefault="00763734" w:rsidP="00AE21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На основание член </w:t>
      </w:r>
      <w:r>
        <w:rPr>
          <w:rFonts w:ascii="Times New Roman" w:hAnsi="Times New Roman" w:cs="Times New Roman"/>
          <w:sz w:val="24"/>
          <w:szCs w:val="24"/>
          <w:lang w:val="be-BY"/>
        </w:rPr>
        <w:t>452</w:t>
      </w: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 от ИК, </w:t>
      </w:r>
      <w:r>
        <w:rPr>
          <w:rFonts w:ascii="Times New Roman" w:hAnsi="Times New Roman" w:cs="Times New Roman"/>
          <w:sz w:val="24"/>
          <w:szCs w:val="24"/>
          <w:lang w:val="be-BY"/>
        </w:rPr>
        <w:t>и въз основа на получените данни от протоколите на СИК</w:t>
      </w:r>
    </w:p>
    <w:p w:rsidR="00763734" w:rsidRDefault="00763734" w:rsidP="00AE21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763734" w:rsidRDefault="00763734" w:rsidP="00AE21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DF19BC">
        <w:rPr>
          <w:rFonts w:ascii="Times New Roman" w:hAnsi="Times New Roman" w:cs="Times New Roman"/>
          <w:b/>
          <w:bCs/>
          <w:sz w:val="28"/>
          <w:szCs w:val="28"/>
          <w:lang w:val="be-BY"/>
        </w:rPr>
        <w:t>РЕШИ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:</w:t>
      </w:r>
    </w:p>
    <w:p w:rsidR="00763734" w:rsidRDefault="00763734" w:rsidP="00AE21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763734" w:rsidRDefault="00763734" w:rsidP="00AE21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ОБЯВЯВА ЗА ИЗБРАН ЗА КМЕТ на: община Свиленград, област Хасково, на първи тур</w:t>
      </w:r>
    </w:p>
    <w:p w:rsidR="00763734" w:rsidRPr="00CC55A1" w:rsidRDefault="00763734" w:rsidP="00AE21B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CC55A1">
        <w:rPr>
          <w:rFonts w:ascii="Times New Roman" w:hAnsi="Times New Roman" w:cs="Times New Roman"/>
          <w:b/>
          <w:bCs/>
          <w:sz w:val="28"/>
          <w:szCs w:val="28"/>
          <w:lang w:val="be-BY"/>
        </w:rPr>
        <w:t>ГЕОРГИ СТОЯНОВ МАНОЛОВ</w:t>
      </w:r>
    </w:p>
    <w:p w:rsidR="00763734" w:rsidRDefault="00763734" w:rsidP="00AE21B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собствено, бащино и фамилно име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63734" w:rsidRDefault="00763734" w:rsidP="00AE21B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63734" w:rsidRPr="00BA3A83" w:rsidRDefault="00763734" w:rsidP="00AE21B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ЕГН </w:t>
      </w:r>
      <w:r w:rsidRPr="00FA1289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 издигнат от </w:t>
      </w:r>
      <w:r w:rsidRPr="00BA3A83">
        <w:rPr>
          <w:rFonts w:ascii="Times New Roman" w:hAnsi="Times New Roman" w:cs="Times New Roman"/>
          <w:sz w:val="24"/>
          <w:szCs w:val="24"/>
        </w:rPr>
        <w:t>Инициативен комитет за издигане на Георги Стоянов Манолов за независим кандидат за кмет на община Свиленград в изборите за общински съветници и кметове на 25 октомври 2015 година</w:t>
      </w:r>
    </w:p>
    <w:p w:rsidR="00763734" w:rsidRDefault="00763734" w:rsidP="00AE21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3A83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BA3A83">
        <w:rPr>
          <w:rFonts w:ascii="Times New Roman" w:hAnsi="Times New Roman" w:cs="Times New Roman"/>
          <w:sz w:val="20"/>
          <w:szCs w:val="20"/>
        </w:rPr>
        <w:t>наименование на партия/коалиция/местна коалиция или инициативен комитет</w:t>
      </w:r>
      <w:r w:rsidRPr="00BA3A83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763734" w:rsidRDefault="00763734" w:rsidP="00AE21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734" w:rsidRPr="00BA3A83" w:rsidRDefault="00763734" w:rsidP="00AE21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A3A83">
        <w:rPr>
          <w:rFonts w:ascii="Times New Roman" w:hAnsi="Times New Roman" w:cs="Times New Roman"/>
          <w:sz w:val="28"/>
          <w:szCs w:val="28"/>
        </w:rPr>
        <w:t xml:space="preserve">олучил </w:t>
      </w:r>
      <w:r>
        <w:rPr>
          <w:rFonts w:ascii="Times New Roman" w:hAnsi="Times New Roman" w:cs="Times New Roman"/>
          <w:sz w:val="28"/>
          <w:szCs w:val="28"/>
        </w:rPr>
        <w:t>6165 действителни гласове.</w:t>
      </w:r>
    </w:p>
    <w:p w:rsidR="00763734" w:rsidRDefault="00763734" w:rsidP="00AE21B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</w:t>
      </w:r>
    </w:p>
    <w:p w:rsidR="00763734" w:rsidRDefault="00763734" w:rsidP="00AE21B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763734" w:rsidRDefault="00763734" w:rsidP="00AE21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BA3A83">
        <w:rPr>
          <w:rFonts w:ascii="Times New Roman" w:hAnsi="Times New Roman" w:cs="Times New Roman"/>
          <w:sz w:val="24"/>
          <w:szCs w:val="24"/>
          <w:lang w:val="be-BY"/>
        </w:rPr>
        <w:t>Спорове и възражения на членовете на комисията по взетите решения:</w:t>
      </w:r>
    </w:p>
    <w:p w:rsidR="00763734" w:rsidRDefault="00763734" w:rsidP="00AE21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763734" w:rsidRDefault="00763734" w:rsidP="00AE21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...............................................................НЯМА..............................................................................</w:t>
      </w:r>
    </w:p>
    <w:p w:rsidR="00763734" w:rsidRDefault="00763734" w:rsidP="00AE21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763734" w:rsidRPr="0033685F" w:rsidRDefault="00763734" w:rsidP="00AE21B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>ПОДПИСИ НА ЧЛЕНОВЕТЕ НА ОБЩИНСКАТА ИЗБИРАТЕЛНА КОМИСИЯ</w:t>
      </w:r>
    </w:p>
    <w:p w:rsidR="00763734" w:rsidRDefault="00763734" w:rsidP="00D44A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3734" w:rsidRDefault="00763734" w:rsidP="00AE21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D706C3">
        <w:rPr>
          <w:rFonts w:ascii="Times New Roman" w:hAnsi="Times New Roman" w:cs="Times New Roman"/>
          <w:b/>
          <w:bCs/>
          <w:sz w:val="24"/>
          <w:szCs w:val="24"/>
        </w:rPr>
        <w:t>По т.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706C3">
        <w:rPr>
          <w:rFonts w:ascii="Times New Roman" w:hAnsi="Times New Roman" w:cs="Times New Roman"/>
          <w:b/>
          <w:bCs/>
          <w:sz w:val="24"/>
          <w:szCs w:val="24"/>
        </w:rPr>
        <w:t xml:space="preserve"> от дневния ред:</w:t>
      </w:r>
      <w:r w:rsidRPr="00C46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Обявяване за избран за кмет на кметство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 Димитровче</w:t>
      </w:r>
    </w:p>
    <w:p w:rsidR="00763734" w:rsidRDefault="00763734" w:rsidP="00D44A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734" w:rsidRDefault="00763734" w:rsidP="00486F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На основание член </w:t>
      </w:r>
      <w:r>
        <w:rPr>
          <w:rFonts w:ascii="Times New Roman" w:hAnsi="Times New Roman" w:cs="Times New Roman"/>
          <w:sz w:val="24"/>
          <w:szCs w:val="24"/>
          <w:lang w:val="be-BY"/>
        </w:rPr>
        <w:t>452</w:t>
      </w: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 от ИК, </w:t>
      </w:r>
      <w:r>
        <w:rPr>
          <w:rFonts w:ascii="Times New Roman" w:hAnsi="Times New Roman" w:cs="Times New Roman"/>
          <w:sz w:val="24"/>
          <w:szCs w:val="24"/>
          <w:lang w:val="be-BY"/>
        </w:rPr>
        <w:t>и въз основа на получените данни от протоколите на СИК</w:t>
      </w:r>
    </w:p>
    <w:p w:rsidR="00763734" w:rsidRPr="00486F73" w:rsidRDefault="00763734" w:rsidP="00D44A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734" w:rsidRDefault="00763734" w:rsidP="00AE21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763734" w:rsidRPr="00E630B5" w:rsidRDefault="00763734" w:rsidP="00486F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РЕШЕНИЕ</w:t>
      </w:r>
    </w:p>
    <w:p w:rsidR="00763734" w:rsidRPr="00FD416E" w:rsidRDefault="00763734" w:rsidP="00486F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D416E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191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506A1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Pr="00FD416E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МИ</w:t>
      </w:r>
    </w:p>
    <w:p w:rsidR="00763734" w:rsidRDefault="00763734" w:rsidP="00486F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Свиленград,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6. 10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.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2015г.</w:t>
      </w:r>
    </w:p>
    <w:p w:rsidR="00763734" w:rsidRDefault="00763734" w:rsidP="00486F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763734" w:rsidRPr="00CC55A1" w:rsidRDefault="00763734" w:rsidP="00486F73">
      <w:pPr>
        <w:jc w:val="both"/>
        <w:rPr>
          <w:rFonts w:ascii="Times New Roman" w:hAnsi="Times New Roman" w:cs="Times New Roman"/>
          <w:sz w:val="24"/>
          <w:szCs w:val="24"/>
        </w:rPr>
      </w:pPr>
      <w:r w:rsidRPr="00EE5782">
        <w:rPr>
          <w:rFonts w:ascii="Times New Roman" w:hAnsi="Times New Roman" w:cs="Times New Roman"/>
          <w:sz w:val="24"/>
          <w:szCs w:val="24"/>
          <w:lang w:val="be-BY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 xml:space="preserve"> Избиране на кмет на кметство</w:t>
      </w:r>
    </w:p>
    <w:p w:rsidR="00763734" w:rsidRDefault="00763734" w:rsidP="00486F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На основание член </w:t>
      </w:r>
      <w:r>
        <w:rPr>
          <w:rFonts w:ascii="Times New Roman" w:hAnsi="Times New Roman" w:cs="Times New Roman"/>
          <w:sz w:val="24"/>
          <w:szCs w:val="24"/>
          <w:lang w:val="be-BY"/>
        </w:rPr>
        <w:t>452</w:t>
      </w: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 от ИК, </w:t>
      </w:r>
      <w:r>
        <w:rPr>
          <w:rFonts w:ascii="Times New Roman" w:hAnsi="Times New Roman" w:cs="Times New Roman"/>
          <w:sz w:val="24"/>
          <w:szCs w:val="24"/>
          <w:lang w:val="be-BY"/>
        </w:rPr>
        <w:t>и въз основа на получените данни от протоколите на СИК</w:t>
      </w:r>
    </w:p>
    <w:p w:rsidR="00763734" w:rsidRDefault="00763734" w:rsidP="00486F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763734" w:rsidRDefault="00763734" w:rsidP="00486F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DF19BC">
        <w:rPr>
          <w:rFonts w:ascii="Times New Roman" w:hAnsi="Times New Roman" w:cs="Times New Roman"/>
          <w:b/>
          <w:bCs/>
          <w:sz w:val="28"/>
          <w:szCs w:val="28"/>
          <w:lang w:val="be-BY"/>
        </w:rPr>
        <w:t>РЕШИ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:</w:t>
      </w:r>
    </w:p>
    <w:p w:rsidR="00763734" w:rsidRDefault="00763734" w:rsidP="00486F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763734" w:rsidRDefault="00763734" w:rsidP="00486F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ОБЯВЯВА ЗА ИЗБРАН ЗА КМЕТ на: кметство Димитровче, община Свиленград, област Хасково, на първи тур</w:t>
      </w:r>
    </w:p>
    <w:p w:rsidR="00763734" w:rsidRDefault="00763734" w:rsidP="00486F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763734" w:rsidRPr="00CC55A1" w:rsidRDefault="00763734" w:rsidP="00486F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АТАНАС ИВАНОВ СТЕФАНОВ</w:t>
      </w:r>
    </w:p>
    <w:p w:rsidR="00763734" w:rsidRDefault="00763734" w:rsidP="00486F7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собствено, бащино и фамилно име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63734" w:rsidRDefault="00763734" w:rsidP="00486F7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63734" w:rsidRPr="00BA3A83" w:rsidRDefault="00763734" w:rsidP="00486F7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ЕГН </w:t>
      </w:r>
      <w:r>
        <w:rPr>
          <w:rFonts w:ascii="Times New Roman" w:hAnsi="Times New Roman" w:cs="Times New Roman"/>
          <w:sz w:val="24"/>
          <w:szCs w:val="24"/>
          <w:lang w:val="en-US"/>
        </w:rPr>
        <w:t>*********</w:t>
      </w:r>
      <w:r>
        <w:rPr>
          <w:rFonts w:ascii="Times New Roman" w:hAnsi="Times New Roman" w:cs="Times New Roman"/>
          <w:sz w:val="24"/>
          <w:szCs w:val="24"/>
        </w:rPr>
        <w:t xml:space="preserve"> издигнат от БЪЛГАРСКА СОЦИАЛИСТИЧЕСКА ПАРТИЯ</w:t>
      </w:r>
    </w:p>
    <w:p w:rsidR="00763734" w:rsidRDefault="00763734" w:rsidP="00486F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3A83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BA3A83">
        <w:rPr>
          <w:rFonts w:ascii="Times New Roman" w:hAnsi="Times New Roman" w:cs="Times New Roman"/>
          <w:sz w:val="20"/>
          <w:szCs w:val="20"/>
        </w:rPr>
        <w:t>наименование на партия/коалиция/местна коалиция или инициативен комитет</w:t>
      </w:r>
      <w:r w:rsidRPr="00BA3A83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763734" w:rsidRDefault="00763734" w:rsidP="00486F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734" w:rsidRPr="00BA3A83" w:rsidRDefault="00763734" w:rsidP="00486F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A3A83">
        <w:rPr>
          <w:rFonts w:ascii="Times New Roman" w:hAnsi="Times New Roman" w:cs="Times New Roman"/>
          <w:sz w:val="28"/>
          <w:szCs w:val="28"/>
        </w:rPr>
        <w:t xml:space="preserve">олучил </w:t>
      </w:r>
      <w:r>
        <w:rPr>
          <w:rFonts w:ascii="Times New Roman" w:hAnsi="Times New Roman" w:cs="Times New Roman"/>
          <w:sz w:val="28"/>
          <w:szCs w:val="28"/>
        </w:rPr>
        <w:t>102 действителни гласове.</w:t>
      </w:r>
    </w:p>
    <w:p w:rsidR="00763734" w:rsidRDefault="00763734" w:rsidP="00486F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</w:t>
      </w:r>
    </w:p>
    <w:p w:rsidR="00763734" w:rsidRDefault="00763734" w:rsidP="00486F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763734" w:rsidRDefault="00763734" w:rsidP="00486F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BA3A83">
        <w:rPr>
          <w:rFonts w:ascii="Times New Roman" w:hAnsi="Times New Roman" w:cs="Times New Roman"/>
          <w:sz w:val="24"/>
          <w:szCs w:val="24"/>
          <w:lang w:val="be-BY"/>
        </w:rPr>
        <w:t>Спорове и възражения на членовете на комисията по взетите решения:</w:t>
      </w:r>
    </w:p>
    <w:p w:rsidR="00763734" w:rsidRDefault="00763734" w:rsidP="00486F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763734" w:rsidRDefault="00763734" w:rsidP="00486F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...............................................................НЯМА..............................................................................</w:t>
      </w:r>
    </w:p>
    <w:p w:rsidR="00763734" w:rsidRDefault="00763734" w:rsidP="00486F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763734" w:rsidRPr="0033685F" w:rsidRDefault="00763734" w:rsidP="00486F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>ПОДПИСИ НА ЧЛЕНОВЕТЕ НА ОБЩИНСКАТА ИЗБИРАТЕЛНА КОМИСИЯ</w:t>
      </w:r>
    </w:p>
    <w:p w:rsidR="00763734" w:rsidRDefault="00763734" w:rsidP="00163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763734" w:rsidRDefault="00763734" w:rsidP="00163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706C3">
        <w:rPr>
          <w:rFonts w:ascii="Times New Roman" w:hAnsi="Times New Roman" w:cs="Times New Roman"/>
          <w:b/>
          <w:bCs/>
          <w:sz w:val="24"/>
          <w:szCs w:val="24"/>
        </w:rPr>
        <w:t>По т.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706C3">
        <w:rPr>
          <w:rFonts w:ascii="Times New Roman" w:hAnsi="Times New Roman" w:cs="Times New Roman"/>
          <w:b/>
          <w:bCs/>
          <w:sz w:val="24"/>
          <w:szCs w:val="24"/>
        </w:rPr>
        <w:t xml:space="preserve"> от дневния ред:</w:t>
      </w:r>
      <w:r w:rsidRPr="00486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Обявяване за избран за кмет на кметство с. Сладун</w:t>
      </w:r>
    </w:p>
    <w:p w:rsidR="00763734" w:rsidRDefault="00763734" w:rsidP="00163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763734" w:rsidRDefault="00763734" w:rsidP="00486F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На основание член </w:t>
      </w:r>
      <w:r>
        <w:rPr>
          <w:rFonts w:ascii="Times New Roman" w:hAnsi="Times New Roman" w:cs="Times New Roman"/>
          <w:sz w:val="24"/>
          <w:szCs w:val="24"/>
          <w:lang w:val="be-BY"/>
        </w:rPr>
        <w:t>452</w:t>
      </w: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 от ИК, </w:t>
      </w:r>
      <w:r>
        <w:rPr>
          <w:rFonts w:ascii="Times New Roman" w:hAnsi="Times New Roman" w:cs="Times New Roman"/>
          <w:sz w:val="24"/>
          <w:szCs w:val="24"/>
          <w:lang w:val="be-BY"/>
        </w:rPr>
        <w:t>и въз основа на получените данни от протоколите на СИК</w:t>
      </w:r>
    </w:p>
    <w:p w:rsidR="00763734" w:rsidRPr="00B06CD4" w:rsidRDefault="00763734" w:rsidP="00163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763734" w:rsidRPr="00E630B5" w:rsidRDefault="00763734" w:rsidP="00486F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РЕШЕНИЕ</w:t>
      </w:r>
    </w:p>
    <w:p w:rsidR="00763734" w:rsidRPr="00FD416E" w:rsidRDefault="00763734" w:rsidP="00486F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D416E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192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506A1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Pr="00FD416E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МИ</w:t>
      </w:r>
    </w:p>
    <w:p w:rsidR="00763734" w:rsidRDefault="00763734" w:rsidP="00486F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Свиленград,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6. 10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.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2015г.</w:t>
      </w:r>
    </w:p>
    <w:p w:rsidR="00763734" w:rsidRDefault="00763734" w:rsidP="00486F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763734" w:rsidRPr="00CC55A1" w:rsidRDefault="00763734" w:rsidP="00486F73">
      <w:pPr>
        <w:jc w:val="both"/>
        <w:rPr>
          <w:rFonts w:ascii="Times New Roman" w:hAnsi="Times New Roman" w:cs="Times New Roman"/>
          <w:sz w:val="24"/>
          <w:szCs w:val="24"/>
        </w:rPr>
      </w:pPr>
      <w:r w:rsidRPr="00EE5782">
        <w:rPr>
          <w:rFonts w:ascii="Times New Roman" w:hAnsi="Times New Roman" w:cs="Times New Roman"/>
          <w:sz w:val="24"/>
          <w:szCs w:val="24"/>
          <w:lang w:val="be-BY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 xml:space="preserve"> Избиране на кмет на кметство</w:t>
      </w:r>
    </w:p>
    <w:p w:rsidR="00763734" w:rsidRDefault="00763734" w:rsidP="00486F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На основание член </w:t>
      </w:r>
      <w:r>
        <w:rPr>
          <w:rFonts w:ascii="Times New Roman" w:hAnsi="Times New Roman" w:cs="Times New Roman"/>
          <w:sz w:val="24"/>
          <w:szCs w:val="24"/>
          <w:lang w:val="be-BY"/>
        </w:rPr>
        <w:t>452</w:t>
      </w: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 от ИК, </w:t>
      </w:r>
      <w:r>
        <w:rPr>
          <w:rFonts w:ascii="Times New Roman" w:hAnsi="Times New Roman" w:cs="Times New Roman"/>
          <w:sz w:val="24"/>
          <w:szCs w:val="24"/>
          <w:lang w:val="be-BY"/>
        </w:rPr>
        <w:t>и въз основа на получените данни от протоколите на СИК</w:t>
      </w:r>
    </w:p>
    <w:p w:rsidR="00763734" w:rsidRDefault="00763734" w:rsidP="00486F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763734" w:rsidRDefault="00763734" w:rsidP="00486F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DF19BC">
        <w:rPr>
          <w:rFonts w:ascii="Times New Roman" w:hAnsi="Times New Roman" w:cs="Times New Roman"/>
          <w:b/>
          <w:bCs/>
          <w:sz w:val="28"/>
          <w:szCs w:val="28"/>
          <w:lang w:val="be-BY"/>
        </w:rPr>
        <w:t>РЕШИ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:</w:t>
      </w:r>
    </w:p>
    <w:p w:rsidR="00763734" w:rsidRDefault="00763734" w:rsidP="00486F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763734" w:rsidRDefault="00763734" w:rsidP="00486F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ОБЯВЯВА ЗА ИЗБРАН ЗА КМЕТ на: кмество </w:t>
      </w:r>
      <w:r>
        <w:rPr>
          <w:rFonts w:ascii="Times New Roman" w:hAnsi="Times New Roman" w:cs="Times New Roman"/>
          <w:sz w:val="24"/>
          <w:szCs w:val="24"/>
        </w:rPr>
        <w:t>Сладун</w:t>
      </w:r>
      <w:r>
        <w:rPr>
          <w:rFonts w:ascii="Times New Roman" w:hAnsi="Times New Roman" w:cs="Times New Roman"/>
          <w:sz w:val="24"/>
          <w:szCs w:val="24"/>
          <w:lang w:val="be-BY"/>
        </w:rPr>
        <w:t>, община Свиленград, област Хасково, на първи тур</w:t>
      </w:r>
    </w:p>
    <w:p w:rsidR="00763734" w:rsidRDefault="00763734" w:rsidP="00486F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763734" w:rsidRPr="00CC55A1" w:rsidRDefault="00763734" w:rsidP="00486F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ИВАН РУСЕВ АЛЕКСАНДРОВ</w:t>
      </w:r>
    </w:p>
    <w:p w:rsidR="00763734" w:rsidRDefault="00763734" w:rsidP="00486F7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собствено, бащино и фамилно име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63734" w:rsidRDefault="00763734" w:rsidP="00486F7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63734" w:rsidRPr="00BA3A83" w:rsidRDefault="00763734" w:rsidP="00486F7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ЕГН </w:t>
      </w:r>
      <w:r>
        <w:rPr>
          <w:rFonts w:ascii="Times New Roman" w:hAnsi="Times New Roman" w:cs="Times New Roman"/>
          <w:sz w:val="24"/>
          <w:szCs w:val="24"/>
          <w:lang w:val="en-US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 издигнат от Местна коалиция „ЗАЕДНО ЗА СВИЛЕНГРАД”</w:t>
      </w:r>
    </w:p>
    <w:p w:rsidR="00763734" w:rsidRDefault="00763734" w:rsidP="00486F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3A83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BA3A83">
        <w:rPr>
          <w:rFonts w:ascii="Times New Roman" w:hAnsi="Times New Roman" w:cs="Times New Roman"/>
          <w:sz w:val="20"/>
          <w:szCs w:val="20"/>
        </w:rPr>
        <w:t>наименование на партия/коалиция/местна коалиция или инициативен комитет</w:t>
      </w:r>
      <w:r w:rsidRPr="00BA3A83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763734" w:rsidRDefault="00763734" w:rsidP="00486F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734" w:rsidRPr="00BA3A83" w:rsidRDefault="00763734" w:rsidP="00486F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A3A83">
        <w:rPr>
          <w:rFonts w:ascii="Times New Roman" w:hAnsi="Times New Roman" w:cs="Times New Roman"/>
          <w:sz w:val="28"/>
          <w:szCs w:val="28"/>
        </w:rPr>
        <w:t xml:space="preserve">олучил </w:t>
      </w:r>
      <w:r>
        <w:rPr>
          <w:rFonts w:ascii="Times New Roman" w:hAnsi="Times New Roman" w:cs="Times New Roman"/>
          <w:sz w:val="28"/>
          <w:szCs w:val="28"/>
        </w:rPr>
        <w:t>50 действителни гласове.</w:t>
      </w:r>
    </w:p>
    <w:p w:rsidR="00763734" w:rsidRDefault="00763734" w:rsidP="00486F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</w:t>
      </w:r>
    </w:p>
    <w:p w:rsidR="00763734" w:rsidRDefault="00763734" w:rsidP="00486F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763734" w:rsidRDefault="00763734" w:rsidP="00486F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BA3A83">
        <w:rPr>
          <w:rFonts w:ascii="Times New Roman" w:hAnsi="Times New Roman" w:cs="Times New Roman"/>
          <w:sz w:val="24"/>
          <w:szCs w:val="24"/>
          <w:lang w:val="be-BY"/>
        </w:rPr>
        <w:t>Спорове и възражения на членовете на комисията по взетите решения:</w:t>
      </w:r>
    </w:p>
    <w:p w:rsidR="00763734" w:rsidRDefault="00763734" w:rsidP="00486F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763734" w:rsidRDefault="00763734" w:rsidP="00486F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...............................................................НЯМА..............................................................................</w:t>
      </w:r>
    </w:p>
    <w:p w:rsidR="00763734" w:rsidRDefault="00763734" w:rsidP="00486F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763734" w:rsidRPr="0033685F" w:rsidRDefault="00763734" w:rsidP="00486F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>ПОДПИСИ НА ЧЛЕНОВЕТЕ НА ОБЩИНСКАТА ИЗБИРАТЕЛНА КОМИСИЯ</w:t>
      </w:r>
    </w:p>
    <w:p w:rsidR="00763734" w:rsidRDefault="00763734" w:rsidP="00CD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734" w:rsidRPr="00CC55A1" w:rsidRDefault="00763734" w:rsidP="00486F73">
      <w:pPr>
        <w:jc w:val="both"/>
        <w:rPr>
          <w:rFonts w:ascii="Times New Roman" w:hAnsi="Times New Roman" w:cs="Times New Roman"/>
          <w:sz w:val="24"/>
          <w:szCs w:val="24"/>
        </w:rPr>
      </w:pPr>
      <w:r w:rsidRPr="00D706C3">
        <w:rPr>
          <w:rFonts w:ascii="Times New Roman" w:hAnsi="Times New Roman" w:cs="Times New Roman"/>
          <w:b/>
          <w:bCs/>
          <w:sz w:val="24"/>
          <w:szCs w:val="24"/>
        </w:rPr>
        <w:t>По т.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706C3">
        <w:rPr>
          <w:rFonts w:ascii="Times New Roman" w:hAnsi="Times New Roman" w:cs="Times New Roman"/>
          <w:b/>
          <w:bCs/>
          <w:sz w:val="24"/>
          <w:szCs w:val="24"/>
        </w:rPr>
        <w:t xml:space="preserve"> от дневния ред:</w:t>
      </w:r>
      <w:r w:rsidRPr="00486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Обявяване за избран за кмет на кметство с. Мезек</w:t>
      </w:r>
    </w:p>
    <w:p w:rsidR="00763734" w:rsidRDefault="00763734" w:rsidP="00486F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На основание член </w:t>
      </w:r>
      <w:r>
        <w:rPr>
          <w:rFonts w:ascii="Times New Roman" w:hAnsi="Times New Roman" w:cs="Times New Roman"/>
          <w:sz w:val="24"/>
          <w:szCs w:val="24"/>
          <w:lang w:val="be-BY"/>
        </w:rPr>
        <w:t>452</w:t>
      </w: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 от ИК, </w:t>
      </w:r>
      <w:r>
        <w:rPr>
          <w:rFonts w:ascii="Times New Roman" w:hAnsi="Times New Roman" w:cs="Times New Roman"/>
          <w:sz w:val="24"/>
          <w:szCs w:val="24"/>
          <w:lang w:val="be-BY"/>
        </w:rPr>
        <w:t>и въз основа на получените данни от протоколите на СИК</w:t>
      </w:r>
    </w:p>
    <w:p w:rsidR="00763734" w:rsidRDefault="00763734" w:rsidP="00CD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734" w:rsidRPr="00E630B5" w:rsidRDefault="00763734" w:rsidP="00486F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РЕШЕНИЕ</w:t>
      </w:r>
    </w:p>
    <w:p w:rsidR="00763734" w:rsidRPr="00FD416E" w:rsidRDefault="00763734" w:rsidP="00486F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D416E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193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506A1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Pr="00FD416E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МИ</w:t>
      </w:r>
    </w:p>
    <w:p w:rsidR="00763734" w:rsidRDefault="00763734" w:rsidP="00486F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Свиленград,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6. 10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.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2015г.</w:t>
      </w:r>
    </w:p>
    <w:p w:rsidR="00763734" w:rsidRDefault="00763734" w:rsidP="00486F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763734" w:rsidRPr="00CC55A1" w:rsidRDefault="00763734" w:rsidP="00486F73">
      <w:pPr>
        <w:jc w:val="both"/>
        <w:rPr>
          <w:rFonts w:ascii="Times New Roman" w:hAnsi="Times New Roman" w:cs="Times New Roman"/>
          <w:sz w:val="24"/>
          <w:szCs w:val="24"/>
        </w:rPr>
      </w:pPr>
      <w:r w:rsidRPr="00EE5782">
        <w:rPr>
          <w:rFonts w:ascii="Times New Roman" w:hAnsi="Times New Roman" w:cs="Times New Roman"/>
          <w:sz w:val="24"/>
          <w:szCs w:val="24"/>
          <w:lang w:val="be-BY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 xml:space="preserve"> Избиране на кмет на кметство</w:t>
      </w:r>
    </w:p>
    <w:p w:rsidR="00763734" w:rsidRDefault="00763734" w:rsidP="00486F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На основание член </w:t>
      </w:r>
      <w:r>
        <w:rPr>
          <w:rFonts w:ascii="Times New Roman" w:hAnsi="Times New Roman" w:cs="Times New Roman"/>
          <w:sz w:val="24"/>
          <w:szCs w:val="24"/>
          <w:lang w:val="be-BY"/>
        </w:rPr>
        <w:t>452</w:t>
      </w: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 от ИК, </w:t>
      </w:r>
      <w:r>
        <w:rPr>
          <w:rFonts w:ascii="Times New Roman" w:hAnsi="Times New Roman" w:cs="Times New Roman"/>
          <w:sz w:val="24"/>
          <w:szCs w:val="24"/>
          <w:lang w:val="be-BY"/>
        </w:rPr>
        <w:t>и въз основа на получените данни от протоколите на СИК</w:t>
      </w:r>
    </w:p>
    <w:p w:rsidR="00763734" w:rsidRDefault="00763734" w:rsidP="00486F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763734" w:rsidRDefault="00763734" w:rsidP="00486F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DF19BC">
        <w:rPr>
          <w:rFonts w:ascii="Times New Roman" w:hAnsi="Times New Roman" w:cs="Times New Roman"/>
          <w:b/>
          <w:bCs/>
          <w:sz w:val="28"/>
          <w:szCs w:val="28"/>
          <w:lang w:val="be-BY"/>
        </w:rPr>
        <w:t>РЕШИ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:</w:t>
      </w:r>
    </w:p>
    <w:p w:rsidR="00763734" w:rsidRDefault="00763734" w:rsidP="00486F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763734" w:rsidRDefault="00763734" w:rsidP="00486F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ОБЯВЯВА ЗА ИЗБРАН ЗА КМЕТ на: кмество </w:t>
      </w:r>
      <w:r>
        <w:rPr>
          <w:rFonts w:ascii="Times New Roman" w:hAnsi="Times New Roman" w:cs="Times New Roman"/>
          <w:sz w:val="24"/>
          <w:szCs w:val="24"/>
        </w:rPr>
        <w:t>Мезек</w:t>
      </w:r>
      <w:r>
        <w:rPr>
          <w:rFonts w:ascii="Times New Roman" w:hAnsi="Times New Roman" w:cs="Times New Roman"/>
          <w:sz w:val="24"/>
          <w:szCs w:val="24"/>
          <w:lang w:val="be-BY"/>
        </w:rPr>
        <w:t>, община Свиленград, област Хасково, на първи тур</w:t>
      </w:r>
    </w:p>
    <w:p w:rsidR="00763734" w:rsidRDefault="00763734" w:rsidP="00486F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763734" w:rsidRPr="00CC55A1" w:rsidRDefault="00763734" w:rsidP="00486F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ДИМИТЪР ИВАНОВ ПЕТКОВ</w:t>
      </w:r>
    </w:p>
    <w:p w:rsidR="00763734" w:rsidRDefault="00763734" w:rsidP="00486F7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собствено, бащино и фамилно име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63734" w:rsidRDefault="00763734" w:rsidP="00486F7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63734" w:rsidRPr="00BA3A83" w:rsidRDefault="00763734" w:rsidP="00486F7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ЕГН </w:t>
      </w:r>
      <w:r>
        <w:rPr>
          <w:rFonts w:ascii="Times New Roman" w:hAnsi="Times New Roman" w:cs="Times New Roman"/>
          <w:sz w:val="24"/>
          <w:szCs w:val="24"/>
          <w:lang w:val="en-US"/>
        </w:rPr>
        <w:t>***********</w:t>
      </w:r>
      <w:r>
        <w:rPr>
          <w:rFonts w:ascii="Times New Roman" w:hAnsi="Times New Roman" w:cs="Times New Roman"/>
          <w:sz w:val="24"/>
          <w:szCs w:val="24"/>
        </w:rPr>
        <w:t xml:space="preserve"> издигнат от БЪЛГАРСКА СОЦИАЛИСТИЧЕСКА ПАРТИЯ</w:t>
      </w:r>
    </w:p>
    <w:p w:rsidR="00763734" w:rsidRDefault="00763734" w:rsidP="00486F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3A83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BA3A83">
        <w:rPr>
          <w:rFonts w:ascii="Times New Roman" w:hAnsi="Times New Roman" w:cs="Times New Roman"/>
          <w:sz w:val="20"/>
          <w:szCs w:val="20"/>
        </w:rPr>
        <w:t>наименование на партия/коалиция/местна коалиция или инициативен комитет</w:t>
      </w:r>
      <w:r w:rsidRPr="00BA3A83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763734" w:rsidRDefault="00763734" w:rsidP="00486F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734" w:rsidRPr="00BA3A83" w:rsidRDefault="00763734" w:rsidP="00486F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A3A83">
        <w:rPr>
          <w:rFonts w:ascii="Times New Roman" w:hAnsi="Times New Roman" w:cs="Times New Roman"/>
          <w:sz w:val="28"/>
          <w:szCs w:val="28"/>
        </w:rPr>
        <w:t xml:space="preserve">олучил </w:t>
      </w:r>
      <w:r>
        <w:rPr>
          <w:rFonts w:ascii="Times New Roman" w:hAnsi="Times New Roman" w:cs="Times New Roman"/>
          <w:sz w:val="28"/>
          <w:szCs w:val="28"/>
        </w:rPr>
        <w:t>89 действителни гласове.</w:t>
      </w:r>
    </w:p>
    <w:p w:rsidR="00763734" w:rsidRDefault="00763734" w:rsidP="00486F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</w:t>
      </w:r>
    </w:p>
    <w:p w:rsidR="00763734" w:rsidRDefault="00763734" w:rsidP="00486F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763734" w:rsidRDefault="00763734" w:rsidP="00486F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BA3A83">
        <w:rPr>
          <w:rFonts w:ascii="Times New Roman" w:hAnsi="Times New Roman" w:cs="Times New Roman"/>
          <w:sz w:val="24"/>
          <w:szCs w:val="24"/>
          <w:lang w:val="be-BY"/>
        </w:rPr>
        <w:t>Спорове и възражения на членовете на комисията по взетите решения:</w:t>
      </w:r>
    </w:p>
    <w:p w:rsidR="00763734" w:rsidRDefault="00763734" w:rsidP="00486F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763734" w:rsidRDefault="00763734" w:rsidP="00486F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...............................................................НЯМА..............................................................................</w:t>
      </w:r>
    </w:p>
    <w:p w:rsidR="00763734" w:rsidRDefault="00763734" w:rsidP="00486F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763734" w:rsidRPr="0033685F" w:rsidRDefault="00763734" w:rsidP="00486F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>ПОДПИСИ НА ЧЛЕНОВЕТЕ НА ОБЩИНСКАТА ИЗБИРАТЕЛНА КОМИСИЯ</w:t>
      </w:r>
    </w:p>
    <w:p w:rsidR="00763734" w:rsidRDefault="00763734" w:rsidP="00486F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763734" w:rsidRDefault="00763734" w:rsidP="00486F73">
      <w:pPr>
        <w:jc w:val="both"/>
        <w:rPr>
          <w:rFonts w:ascii="Times New Roman" w:hAnsi="Times New Roman" w:cs="Times New Roman"/>
          <w:sz w:val="24"/>
          <w:szCs w:val="24"/>
        </w:rPr>
      </w:pPr>
      <w:r w:rsidRPr="00D706C3">
        <w:rPr>
          <w:rFonts w:ascii="Times New Roman" w:hAnsi="Times New Roman" w:cs="Times New Roman"/>
          <w:b/>
          <w:bCs/>
          <w:sz w:val="24"/>
          <w:szCs w:val="24"/>
        </w:rPr>
        <w:t>По т.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706C3">
        <w:rPr>
          <w:rFonts w:ascii="Times New Roman" w:hAnsi="Times New Roman" w:cs="Times New Roman"/>
          <w:b/>
          <w:bCs/>
          <w:sz w:val="24"/>
          <w:szCs w:val="24"/>
        </w:rPr>
        <w:t xml:space="preserve"> от дневния ред:</w:t>
      </w:r>
      <w:r w:rsidRPr="00486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Обявяване за избран за кмет на кметство с. Момково</w:t>
      </w:r>
    </w:p>
    <w:p w:rsidR="00763734" w:rsidRDefault="00763734" w:rsidP="00486F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На основание член </w:t>
      </w:r>
      <w:r>
        <w:rPr>
          <w:rFonts w:ascii="Times New Roman" w:hAnsi="Times New Roman" w:cs="Times New Roman"/>
          <w:sz w:val="24"/>
          <w:szCs w:val="24"/>
          <w:lang w:val="be-BY"/>
        </w:rPr>
        <w:t>452</w:t>
      </w: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 от ИК, </w:t>
      </w:r>
      <w:r>
        <w:rPr>
          <w:rFonts w:ascii="Times New Roman" w:hAnsi="Times New Roman" w:cs="Times New Roman"/>
          <w:sz w:val="24"/>
          <w:szCs w:val="24"/>
          <w:lang w:val="be-BY"/>
        </w:rPr>
        <w:t>и въз основа на получените данни от протоколите на СИК</w:t>
      </w:r>
    </w:p>
    <w:p w:rsidR="00763734" w:rsidRDefault="00763734" w:rsidP="00486F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763734" w:rsidRPr="00E630B5" w:rsidRDefault="00763734" w:rsidP="00486F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РЕШЕНИЕ</w:t>
      </w:r>
    </w:p>
    <w:p w:rsidR="00763734" w:rsidRPr="00FD416E" w:rsidRDefault="00763734" w:rsidP="00486F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D416E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194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506A1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Pr="00FD416E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МИ</w:t>
      </w:r>
    </w:p>
    <w:p w:rsidR="00763734" w:rsidRDefault="00763734" w:rsidP="00486F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Свиленград,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6. 10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.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2015г.</w:t>
      </w:r>
    </w:p>
    <w:p w:rsidR="00763734" w:rsidRDefault="00763734" w:rsidP="00486F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763734" w:rsidRPr="00CC55A1" w:rsidRDefault="00763734" w:rsidP="00486F73">
      <w:pPr>
        <w:jc w:val="both"/>
        <w:rPr>
          <w:rFonts w:ascii="Times New Roman" w:hAnsi="Times New Roman" w:cs="Times New Roman"/>
          <w:sz w:val="24"/>
          <w:szCs w:val="24"/>
        </w:rPr>
      </w:pPr>
      <w:r w:rsidRPr="00EE5782">
        <w:rPr>
          <w:rFonts w:ascii="Times New Roman" w:hAnsi="Times New Roman" w:cs="Times New Roman"/>
          <w:sz w:val="24"/>
          <w:szCs w:val="24"/>
          <w:lang w:val="be-BY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 xml:space="preserve"> Избиране на кмет на кметство</w:t>
      </w:r>
    </w:p>
    <w:p w:rsidR="00763734" w:rsidRDefault="00763734" w:rsidP="00486F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На основание член </w:t>
      </w:r>
      <w:r>
        <w:rPr>
          <w:rFonts w:ascii="Times New Roman" w:hAnsi="Times New Roman" w:cs="Times New Roman"/>
          <w:sz w:val="24"/>
          <w:szCs w:val="24"/>
          <w:lang w:val="be-BY"/>
        </w:rPr>
        <w:t>452</w:t>
      </w: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 от ИК, </w:t>
      </w:r>
      <w:r>
        <w:rPr>
          <w:rFonts w:ascii="Times New Roman" w:hAnsi="Times New Roman" w:cs="Times New Roman"/>
          <w:sz w:val="24"/>
          <w:szCs w:val="24"/>
          <w:lang w:val="be-BY"/>
        </w:rPr>
        <w:t>и въз основа на получените данни от протоколите на СИК</w:t>
      </w:r>
    </w:p>
    <w:p w:rsidR="00763734" w:rsidRDefault="00763734" w:rsidP="00486F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763734" w:rsidRDefault="00763734" w:rsidP="00486F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DF19BC">
        <w:rPr>
          <w:rFonts w:ascii="Times New Roman" w:hAnsi="Times New Roman" w:cs="Times New Roman"/>
          <w:b/>
          <w:bCs/>
          <w:sz w:val="28"/>
          <w:szCs w:val="28"/>
          <w:lang w:val="be-BY"/>
        </w:rPr>
        <w:t>РЕШИ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:</w:t>
      </w:r>
    </w:p>
    <w:p w:rsidR="00763734" w:rsidRDefault="00763734" w:rsidP="00486F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763734" w:rsidRDefault="00763734" w:rsidP="00486F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ОБЯВЯВА ЗА ИЗБРАН ЗА КМЕТ на: кме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ство </w:t>
      </w:r>
      <w:r>
        <w:rPr>
          <w:rFonts w:ascii="Times New Roman" w:hAnsi="Times New Roman" w:cs="Times New Roman"/>
          <w:sz w:val="24"/>
          <w:szCs w:val="24"/>
        </w:rPr>
        <w:t>Момково</w:t>
      </w:r>
      <w:r>
        <w:rPr>
          <w:rFonts w:ascii="Times New Roman" w:hAnsi="Times New Roman" w:cs="Times New Roman"/>
          <w:sz w:val="24"/>
          <w:szCs w:val="24"/>
          <w:lang w:val="be-BY"/>
        </w:rPr>
        <w:t>, община Свиленград, област Хасково, на първи тур</w:t>
      </w:r>
    </w:p>
    <w:p w:rsidR="00763734" w:rsidRDefault="00763734" w:rsidP="00486F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763734" w:rsidRPr="00CC55A1" w:rsidRDefault="00763734" w:rsidP="00486F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ТРИФОН ЕМИЛИЯНОВ ТРИФОНОВ</w:t>
      </w:r>
    </w:p>
    <w:p w:rsidR="00763734" w:rsidRDefault="00763734" w:rsidP="00486F7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собствено, бащино и фамилно име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63734" w:rsidRDefault="00763734" w:rsidP="00486F7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63734" w:rsidRPr="00BA3A83" w:rsidRDefault="00763734" w:rsidP="00486F7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ЕГН </w:t>
      </w:r>
      <w:r>
        <w:rPr>
          <w:rFonts w:ascii="Times New Roman" w:hAnsi="Times New Roman" w:cs="Times New Roman"/>
          <w:sz w:val="24"/>
          <w:szCs w:val="24"/>
          <w:lang w:val="en-US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 издигнат от ПП ГЕРБ</w:t>
      </w:r>
    </w:p>
    <w:p w:rsidR="00763734" w:rsidRDefault="00763734" w:rsidP="00486F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3A83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BA3A83">
        <w:rPr>
          <w:rFonts w:ascii="Times New Roman" w:hAnsi="Times New Roman" w:cs="Times New Roman"/>
          <w:sz w:val="20"/>
          <w:szCs w:val="20"/>
        </w:rPr>
        <w:t>наименование на партия/коалиция/местна коалиция или инициативен комитет</w:t>
      </w:r>
      <w:r w:rsidRPr="00BA3A83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763734" w:rsidRDefault="00763734" w:rsidP="00486F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734" w:rsidRPr="00BA3A83" w:rsidRDefault="00763734" w:rsidP="00486F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A3A83">
        <w:rPr>
          <w:rFonts w:ascii="Times New Roman" w:hAnsi="Times New Roman" w:cs="Times New Roman"/>
          <w:sz w:val="28"/>
          <w:szCs w:val="28"/>
        </w:rPr>
        <w:t xml:space="preserve">олучил </w:t>
      </w:r>
      <w:r>
        <w:rPr>
          <w:rFonts w:ascii="Times New Roman" w:hAnsi="Times New Roman" w:cs="Times New Roman"/>
          <w:sz w:val="28"/>
          <w:szCs w:val="28"/>
        </w:rPr>
        <w:t>246 действителни гласове.</w:t>
      </w:r>
    </w:p>
    <w:p w:rsidR="00763734" w:rsidRDefault="00763734" w:rsidP="00486F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</w:t>
      </w:r>
    </w:p>
    <w:p w:rsidR="00763734" w:rsidRDefault="00763734" w:rsidP="00486F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763734" w:rsidRDefault="00763734" w:rsidP="00486F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BA3A83">
        <w:rPr>
          <w:rFonts w:ascii="Times New Roman" w:hAnsi="Times New Roman" w:cs="Times New Roman"/>
          <w:sz w:val="24"/>
          <w:szCs w:val="24"/>
          <w:lang w:val="be-BY"/>
        </w:rPr>
        <w:t>Спорове и възражения на членовете на комисията по взетите решения:</w:t>
      </w:r>
    </w:p>
    <w:p w:rsidR="00763734" w:rsidRDefault="00763734" w:rsidP="00486F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763734" w:rsidRDefault="00763734" w:rsidP="00486F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...............................................................НЯМА..............................................................................</w:t>
      </w:r>
    </w:p>
    <w:p w:rsidR="00763734" w:rsidRDefault="00763734" w:rsidP="00486F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763734" w:rsidRPr="0033685F" w:rsidRDefault="00763734" w:rsidP="00486F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>ПОДПИСИ НА ЧЛЕНОВЕТЕ НА ОБЩИНСКАТА ИЗБИРАТЕЛНА КОМИСИЯ</w:t>
      </w:r>
    </w:p>
    <w:p w:rsidR="00763734" w:rsidRDefault="00763734" w:rsidP="00CD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734" w:rsidRPr="00D128B3" w:rsidRDefault="00763734" w:rsidP="00CD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C3">
        <w:rPr>
          <w:rFonts w:ascii="Times New Roman" w:hAnsi="Times New Roman" w:cs="Times New Roman"/>
          <w:b/>
          <w:bCs/>
          <w:sz w:val="24"/>
          <w:szCs w:val="24"/>
        </w:rPr>
        <w:t>По т.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D706C3">
        <w:rPr>
          <w:rFonts w:ascii="Times New Roman" w:hAnsi="Times New Roman" w:cs="Times New Roman"/>
          <w:b/>
          <w:bCs/>
          <w:sz w:val="24"/>
          <w:szCs w:val="24"/>
        </w:rPr>
        <w:t xml:space="preserve"> от дневния ред:</w:t>
      </w:r>
      <w:r w:rsidRPr="00D128B3">
        <w:t xml:space="preserve"> </w:t>
      </w:r>
      <w:r w:rsidRPr="00D128B3">
        <w:rPr>
          <w:rFonts w:ascii="Times New Roman" w:hAnsi="Times New Roman" w:cs="Times New Roman"/>
          <w:sz w:val="24"/>
          <w:szCs w:val="24"/>
        </w:rPr>
        <w:t>Обявяване за избран за кмет на кметство с. Чернодъб</w:t>
      </w:r>
    </w:p>
    <w:p w:rsidR="00763734" w:rsidRPr="00D128B3" w:rsidRDefault="00763734" w:rsidP="00CD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734" w:rsidRDefault="00763734" w:rsidP="00D128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На основание член </w:t>
      </w:r>
      <w:r>
        <w:rPr>
          <w:rFonts w:ascii="Times New Roman" w:hAnsi="Times New Roman" w:cs="Times New Roman"/>
          <w:sz w:val="24"/>
          <w:szCs w:val="24"/>
          <w:lang w:val="be-BY"/>
        </w:rPr>
        <w:t>452</w:t>
      </w: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 от ИК, </w:t>
      </w:r>
      <w:r>
        <w:rPr>
          <w:rFonts w:ascii="Times New Roman" w:hAnsi="Times New Roman" w:cs="Times New Roman"/>
          <w:sz w:val="24"/>
          <w:szCs w:val="24"/>
          <w:lang w:val="be-BY"/>
        </w:rPr>
        <w:t>и въз основа на получените данни от протоколите на СИК</w:t>
      </w:r>
    </w:p>
    <w:p w:rsidR="00763734" w:rsidRDefault="00763734" w:rsidP="00CD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734" w:rsidRPr="00E630B5" w:rsidRDefault="00763734" w:rsidP="00D12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РЕШЕНИЕ</w:t>
      </w:r>
    </w:p>
    <w:p w:rsidR="00763734" w:rsidRPr="00FD416E" w:rsidRDefault="00763734" w:rsidP="00D12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D416E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195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506A1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Pr="00FD416E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МИ</w:t>
      </w:r>
    </w:p>
    <w:p w:rsidR="00763734" w:rsidRDefault="00763734" w:rsidP="00D12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Свиленград,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6. 10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.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2015г.</w:t>
      </w:r>
    </w:p>
    <w:p w:rsidR="00763734" w:rsidRDefault="00763734" w:rsidP="00D128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763734" w:rsidRPr="00CC55A1" w:rsidRDefault="00763734" w:rsidP="00D128B3">
      <w:pPr>
        <w:jc w:val="both"/>
        <w:rPr>
          <w:rFonts w:ascii="Times New Roman" w:hAnsi="Times New Roman" w:cs="Times New Roman"/>
          <w:sz w:val="24"/>
          <w:szCs w:val="24"/>
        </w:rPr>
      </w:pPr>
      <w:r w:rsidRPr="00EE5782">
        <w:rPr>
          <w:rFonts w:ascii="Times New Roman" w:hAnsi="Times New Roman" w:cs="Times New Roman"/>
          <w:sz w:val="24"/>
          <w:szCs w:val="24"/>
          <w:lang w:val="be-BY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 xml:space="preserve"> Избиране на кмет на кметство</w:t>
      </w:r>
    </w:p>
    <w:p w:rsidR="00763734" w:rsidRDefault="00763734" w:rsidP="00D128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На основание член </w:t>
      </w:r>
      <w:r>
        <w:rPr>
          <w:rFonts w:ascii="Times New Roman" w:hAnsi="Times New Roman" w:cs="Times New Roman"/>
          <w:sz w:val="24"/>
          <w:szCs w:val="24"/>
          <w:lang w:val="be-BY"/>
        </w:rPr>
        <w:t>452</w:t>
      </w: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 от ИК, </w:t>
      </w:r>
      <w:r>
        <w:rPr>
          <w:rFonts w:ascii="Times New Roman" w:hAnsi="Times New Roman" w:cs="Times New Roman"/>
          <w:sz w:val="24"/>
          <w:szCs w:val="24"/>
          <w:lang w:val="be-BY"/>
        </w:rPr>
        <w:t>и въз основа на получените данни от протоколите на СИК</w:t>
      </w:r>
    </w:p>
    <w:p w:rsidR="00763734" w:rsidRDefault="00763734" w:rsidP="00D12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763734" w:rsidRDefault="00763734" w:rsidP="00D12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DF19BC">
        <w:rPr>
          <w:rFonts w:ascii="Times New Roman" w:hAnsi="Times New Roman" w:cs="Times New Roman"/>
          <w:b/>
          <w:bCs/>
          <w:sz w:val="28"/>
          <w:szCs w:val="28"/>
          <w:lang w:val="be-BY"/>
        </w:rPr>
        <w:t>РЕШИ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:</w:t>
      </w:r>
    </w:p>
    <w:p w:rsidR="00763734" w:rsidRDefault="00763734" w:rsidP="00D128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763734" w:rsidRDefault="00763734" w:rsidP="00D128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ОБЯВЯВА ЗА ИЗБРАН ЗА КМЕТ на: кме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ство </w:t>
      </w:r>
      <w:r>
        <w:rPr>
          <w:rFonts w:ascii="Times New Roman" w:hAnsi="Times New Roman" w:cs="Times New Roman"/>
          <w:sz w:val="24"/>
          <w:szCs w:val="24"/>
        </w:rPr>
        <w:t>Чернодъб</w:t>
      </w:r>
      <w:r>
        <w:rPr>
          <w:rFonts w:ascii="Times New Roman" w:hAnsi="Times New Roman" w:cs="Times New Roman"/>
          <w:sz w:val="24"/>
          <w:szCs w:val="24"/>
          <w:lang w:val="be-BY"/>
        </w:rPr>
        <w:t>, община Свиленград, област Хасково, на първи тур</w:t>
      </w:r>
    </w:p>
    <w:p w:rsidR="00763734" w:rsidRDefault="00763734" w:rsidP="00D128B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763734" w:rsidRPr="00CC55A1" w:rsidRDefault="00763734" w:rsidP="00D128B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ВАНГЕЛ ИВАНОВ ХРИСТОВ</w:t>
      </w:r>
    </w:p>
    <w:p w:rsidR="00763734" w:rsidRDefault="00763734" w:rsidP="00D128B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собствено, бащино и фамилно име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63734" w:rsidRDefault="00763734" w:rsidP="00D128B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63734" w:rsidRPr="00BA3A83" w:rsidRDefault="00763734" w:rsidP="00D128B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ЕГН </w:t>
      </w:r>
      <w:r>
        <w:rPr>
          <w:rFonts w:ascii="Times New Roman" w:hAnsi="Times New Roman" w:cs="Times New Roman"/>
          <w:sz w:val="24"/>
          <w:szCs w:val="24"/>
          <w:lang w:val="en-US"/>
        </w:rPr>
        <w:t>*******</w:t>
      </w:r>
      <w:r>
        <w:rPr>
          <w:rFonts w:ascii="Times New Roman" w:hAnsi="Times New Roman" w:cs="Times New Roman"/>
          <w:sz w:val="24"/>
          <w:szCs w:val="24"/>
        </w:rPr>
        <w:t xml:space="preserve"> издигнат от ПП ГЕРБ</w:t>
      </w:r>
    </w:p>
    <w:p w:rsidR="00763734" w:rsidRDefault="00763734" w:rsidP="00D12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3A83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BA3A83">
        <w:rPr>
          <w:rFonts w:ascii="Times New Roman" w:hAnsi="Times New Roman" w:cs="Times New Roman"/>
          <w:sz w:val="20"/>
          <w:szCs w:val="20"/>
        </w:rPr>
        <w:t>наименование на партия/коалиция/местна коалиция или инициативен комитет</w:t>
      </w:r>
      <w:r w:rsidRPr="00BA3A83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763734" w:rsidRDefault="00763734" w:rsidP="00D12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734" w:rsidRPr="00BA3A83" w:rsidRDefault="00763734" w:rsidP="00D12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A3A83">
        <w:rPr>
          <w:rFonts w:ascii="Times New Roman" w:hAnsi="Times New Roman" w:cs="Times New Roman"/>
          <w:sz w:val="28"/>
          <w:szCs w:val="28"/>
        </w:rPr>
        <w:t xml:space="preserve">олучил </w:t>
      </w:r>
      <w:r>
        <w:rPr>
          <w:rFonts w:ascii="Times New Roman" w:hAnsi="Times New Roman" w:cs="Times New Roman"/>
          <w:sz w:val="28"/>
          <w:szCs w:val="28"/>
        </w:rPr>
        <w:t>58 действителни гласове.</w:t>
      </w:r>
    </w:p>
    <w:p w:rsidR="00763734" w:rsidRDefault="00763734" w:rsidP="00D128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</w:t>
      </w:r>
    </w:p>
    <w:p w:rsidR="00763734" w:rsidRDefault="00763734" w:rsidP="00D128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763734" w:rsidRDefault="00763734" w:rsidP="00D128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BA3A83">
        <w:rPr>
          <w:rFonts w:ascii="Times New Roman" w:hAnsi="Times New Roman" w:cs="Times New Roman"/>
          <w:sz w:val="24"/>
          <w:szCs w:val="24"/>
          <w:lang w:val="be-BY"/>
        </w:rPr>
        <w:t>Спорове и възражения на членовете на комисията по взетите решения:</w:t>
      </w:r>
    </w:p>
    <w:p w:rsidR="00763734" w:rsidRDefault="00763734" w:rsidP="00D128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763734" w:rsidRDefault="00763734" w:rsidP="00D128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...............................................................НЯМА..............................................................................</w:t>
      </w:r>
    </w:p>
    <w:p w:rsidR="00763734" w:rsidRDefault="00763734" w:rsidP="00D128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763734" w:rsidRPr="0033685F" w:rsidRDefault="00763734" w:rsidP="00D128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>ПОДПИСИ НА ЧЛЕНОВЕТЕ НА ОБЩИНСКАТА ИЗБИРАТЕЛНА КОМИСИЯ</w:t>
      </w:r>
    </w:p>
    <w:p w:rsidR="00763734" w:rsidRDefault="00763734" w:rsidP="00CD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734" w:rsidRPr="003C2896" w:rsidRDefault="00763734" w:rsidP="00CD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C3">
        <w:rPr>
          <w:rFonts w:ascii="Times New Roman" w:hAnsi="Times New Roman" w:cs="Times New Roman"/>
          <w:b/>
          <w:bCs/>
          <w:sz w:val="24"/>
          <w:szCs w:val="24"/>
        </w:rPr>
        <w:t>По т.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D706C3">
        <w:rPr>
          <w:rFonts w:ascii="Times New Roman" w:hAnsi="Times New Roman" w:cs="Times New Roman"/>
          <w:b/>
          <w:bCs/>
          <w:sz w:val="24"/>
          <w:szCs w:val="24"/>
        </w:rPr>
        <w:t xml:space="preserve"> от дневния ред:</w:t>
      </w:r>
      <w:r w:rsidRPr="003C2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Обявяване за избран за кмет </w:t>
      </w:r>
      <w:r w:rsidRPr="003C2896">
        <w:rPr>
          <w:rFonts w:ascii="Times New Roman" w:hAnsi="Times New Roman" w:cs="Times New Roman"/>
          <w:sz w:val="24"/>
          <w:szCs w:val="24"/>
        </w:rPr>
        <w:t>на кметство с. Райкова могила</w:t>
      </w:r>
    </w:p>
    <w:p w:rsidR="00763734" w:rsidRDefault="00763734" w:rsidP="003C28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763734" w:rsidRDefault="00763734" w:rsidP="003C28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На основание член </w:t>
      </w:r>
      <w:r>
        <w:rPr>
          <w:rFonts w:ascii="Times New Roman" w:hAnsi="Times New Roman" w:cs="Times New Roman"/>
          <w:sz w:val="24"/>
          <w:szCs w:val="24"/>
          <w:lang w:val="be-BY"/>
        </w:rPr>
        <w:t>452</w:t>
      </w: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 от ИК, </w:t>
      </w:r>
      <w:r>
        <w:rPr>
          <w:rFonts w:ascii="Times New Roman" w:hAnsi="Times New Roman" w:cs="Times New Roman"/>
          <w:sz w:val="24"/>
          <w:szCs w:val="24"/>
          <w:lang w:val="be-BY"/>
        </w:rPr>
        <w:t>и въз основа на получените данни от протоколите на СИК</w:t>
      </w:r>
    </w:p>
    <w:p w:rsidR="00763734" w:rsidRDefault="00763734" w:rsidP="00CD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734" w:rsidRPr="00E630B5" w:rsidRDefault="00763734" w:rsidP="00406E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РЕШЕНИЕ</w:t>
      </w:r>
    </w:p>
    <w:p w:rsidR="00763734" w:rsidRPr="00FD416E" w:rsidRDefault="00763734" w:rsidP="00406E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D416E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196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506A1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Pr="00FD416E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МИ</w:t>
      </w:r>
    </w:p>
    <w:p w:rsidR="00763734" w:rsidRDefault="00763734" w:rsidP="00406E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Свиленград,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6. 10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.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2015г.</w:t>
      </w:r>
    </w:p>
    <w:p w:rsidR="00763734" w:rsidRDefault="00763734" w:rsidP="00406E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763734" w:rsidRPr="00CC55A1" w:rsidRDefault="00763734" w:rsidP="00406EB7">
      <w:pPr>
        <w:jc w:val="both"/>
        <w:rPr>
          <w:rFonts w:ascii="Times New Roman" w:hAnsi="Times New Roman" w:cs="Times New Roman"/>
          <w:sz w:val="24"/>
          <w:szCs w:val="24"/>
        </w:rPr>
      </w:pPr>
      <w:r w:rsidRPr="00EE5782">
        <w:rPr>
          <w:rFonts w:ascii="Times New Roman" w:hAnsi="Times New Roman" w:cs="Times New Roman"/>
          <w:sz w:val="24"/>
          <w:szCs w:val="24"/>
          <w:lang w:val="be-BY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 xml:space="preserve"> Избиране на кмет на кметство</w:t>
      </w:r>
    </w:p>
    <w:p w:rsidR="00763734" w:rsidRDefault="00763734" w:rsidP="00406E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На основание член </w:t>
      </w:r>
      <w:r>
        <w:rPr>
          <w:rFonts w:ascii="Times New Roman" w:hAnsi="Times New Roman" w:cs="Times New Roman"/>
          <w:sz w:val="24"/>
          <w:szCs w:val="24"/>
          <w:lang w:val="be-BY"/>
        </w:rPr>
        <w:t>452</w:t>
      </w: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 от ИК, </w:t>
      </w:r>
      <w:r>
        <w:rPr>
          <w:rFonts w:ascii="Times New Roman" w:hAnsi="Times New Roman" w:cs="Times New Roman"/>
          <w:sz w:val="24"/>
          <w:szCs w:val="24"/>
          <w:lang w:val="be-BY"/>
        </w:rPr>
        <w:t>и въз основа на получените данни от протоколите на СИК</w:t>
      </w:r>
    </w:p>
    <w:p w:rsidR="00763734" w:rsidRDefault="00763734" w:rsidP="00406E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763734" w:rsidRDefault="00763734" w:rsidP="00406E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DF19BC">
        <w:rPr>
          <w:rFonts w:ascii="Times New Roman" w:hAnsi="Times New Roman" w:cs="Times New Roman"/>
          <w:b/>
          <w:bCs/>
          <w:sz w:val="28"/>
          <w:szCs w:val="28"/>
          <w:lang w:val="be-BY"/>
        </w:rPr>
        <w:t>РЕШИ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:</w:t>
      </w:r>
    </w:p>
    <w:p w:rsidR="00763734" w:rsidRDefault="00763734" w:rsidP="00406E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763734" w:rsidRDefault="00763734" w:rsidP="00406E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ОБЯВЯВА ЗА ИЗБРАН ЗА КМЕТ на: кме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ство </w:t>
      </w:r>
      <w:r>
        <w:rPr>
          <w:rFonts w:ascii="Times New Roman" w:hAnsi="Times New Roman" w:cs="Times New Roman"/>
          <w:sz w:val="24"/>
          <w:szCs w:val="24"/>
        </w:rPr>
        <w:t>Райкова могила</w:t>
      </w:r>
      <w:r>
        <w:rPr>
          <w:rFonts w:ascii="Times New Roman" w:hAnsi="Times New Roman" w:cs="Times New Roman"/>
          <w:sz w:val="24"/>
          <w:szCs w:val="24"/>
          <w:lang w:val="be-BY"/>
        </w:rPr>
        <w:t>, община Свиленград, област Хасково, на първи тур</w:t>
      </w:r>
    </w:p>
    <w:p w:rsidR="00763734" w:rsidRDefault="00763734" w:rsidP="00406EB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763734" w:rsidRPr="00CC55A1" w:rsidRDefault="00763734" w:rsidP="00406EB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СТАНКА ПАНЧЕВА АЛЕКСАНДРОВА</w:t>
      </w:r>
    </w:p>
    <w:p w:rsidR="00763734" w:rsidRDefault="00763734" w:rsidP="00406EB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собствено, бащино и фамилно име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63734" w:rsidRDefault="00763734" w:rsidP="00406EB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63734" w:rsidRPr="00BA3A83" w:rsidRDefault="00763734" w:rsidP="00406EB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ЕГН </w:t>
      </w:r>
      <w:r>
        <w:rPr>
          <w:rFonts w:ascii="Times New Roman" w:hAnsi="Times New Roman" w:cs="Times New Roman"/>
          <w:sz w:val="24"/>
          <w:szCs w:val="24"/>
          <w:lang w:val="en-US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 издигнат от ПП ГЕРБ</w:t>
      </w:r>
    </w:p>
    <w:p w:rsidR="00763734" w:rsidRDefault="00763734" w:rsidP="00406E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3A83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BA3A83">
        <w:rPr>
          <w:rFonts w:ascii="Times New Roman" w:hAnsi="Times New Roman" w:cs="Times New Roman"/>
          <w:sz w:val="20"/>
          <w:szCs w:val="20"/>
        </w:rPr>
        <w:t>наименование на партия/коалиция/местна коалиция или инициативен комитет</w:t>
      </w:r>
      <w:r w:rsidRPr="00BA3A83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763734" w:rsidRDefault="00763734" w:rsidP="00406E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734" w:rsidRPr="00BA3A83" w:rsidRDefault="00763734" w:rsidP="00406E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A3A83">
        <w:rPr>
          <w:rFonts w:ascii="Times New Roman" w:hAnsi="Times New Roman" w:cs="Times New Roman"/>
          <w:sz w:val="28"/>
          <w:szCs w:val="28"/>
        </w:rPr>
        <w:t xml:space="preserve">олучил </w:t>
      </w:r>
      <w:r>
        <w:rPr>
          <w:rFonts w:ascii="Times New Roman" w:hAnsi="Times New Roman" w:cs="Times New Roman"/>
          <w:sz w:val="28"/>
          <w:szCs w:val="28"/>
        </w:rPr>
        <w:t>77 действителни гласове.</w:t>
      </w:r>
    </w:p>
    <w:p w:rsidR="00763734" w:rsidRDefault="00763734" w:rsidP="00406EB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</w:t>
      </w:r>
    </w:p>
    <w:p w:rsidR="00763734" w:rsidRDefault="00763734" w:rsidP="00406EB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763734" w:rsidRDefault="00763734" w:rsidP="00406E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BA3A83">
        <w:rPr>
          <w:rFonts w:ascii="Times New Roman" w:hAnsi="Times New Roman" w:cs="Times New Roman"/>
          <w:sz w:val="24"/>
          <w:szCs w:val="24"/>
          <w:lang w:val="be-BY"/>
        </w:rPr>
        <w:t>Спорове и възражения на членовете на комисията по взетите решения:</w:t>
      </w:r>
    </w:p>
    <w:p w:rsidR="00763734" w:rsidRDefault="00763734" w:rsidP="00406E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763734" w:rsidRDefault="00763734" w:rsidP="00406E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...............................................................НЯМА..............................................................................</w:t>
      </w:r>
    </w:p>
    <w:p w:rsidR="00763734" w:rsidRDefault="00763734" w:rsidP="00406E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763734" w:rsidRPr="0033685F" w:rsidRDefault="00763734" w:rsidP="00406EB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>ПОДПИСИ НА ЧЛЕНОВЕТЕ НА ОБЩИНСКАТА ИЗБИРАТЕЛНА КОМИСИЯ</w:t>
      </w:r>
    </w:p>
    <w:p w:rsidR="00763734" w:rsidRDefault="00763734" w:rsidP="00CD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734" w:rsidRPr="00B57841" w:rsidRDefault="00763734" w:rsidP="00CD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C3">
        <w:rPr>
          <w:rFonts w:ascii="Times New Roman" w:hAnsi="Times New Roman" w:cs="Times New Roman"/>
          <w:b/>
          <w:bCs/>
          <w:sz w:val="24"/>
          <w:szCs w:val="24"/>
        </w:rPr>
        <w:t>По т.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D706C3">
        <w:rPr>
          <w:rFonts w:ascii="Times New Roman" w:hAnsi="Times New Roman" w:cs="Times New Roman"/>
          <w:b/>
          <w:bCs/>
          <w:sz w:val="24"/>
          <w:szCs w:val="24"/>
        </w:rPr>
        <w:t xml:space="preserve"> от дневния ред:</w:t>
      </w:r>
      <w:r w:rsidRPr="00B57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Обявяване за избран за кмет на </w:t>
      </w:r>
      <w:r w:rsidRPr="00B57841">
        <w:rPr>
          <w:rFonts w:ascii="Times New Roman" w:hAnsi="Times New Roman" w:cs="Times New Roman"/>
          <w:sz w:val="24"/>
          <w:szCs w:val="24"/>
        </w:rPr>
        <w:t>кметство с. Левка</w:t>
      </w:r>
    </w:p>
    <w:p w:rsidR="00763734" w:rsidRDefault="00763734" w:rsidP="00CD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734" w:rsidRDefault="00763734" w:rsidP="00B578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На основание член </w:t>
      </w:r>
      <w:r>
        <w:rPr>
          <w:rFonts w:ascii="Times New Roman" w:hAnsi="Times New Roman" w:cs="Times New Roman"/>
          <w:sz w:val="24"/>
          <w:szCs w:val="24"/>
          <w:lang w:val="be-BY"/>
        </w:rPr>
        <w:t>452</w:t>
      </w: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 от ИК, </w:t>
      </w:r>
      <w:r>
        <w:rPr>
          <w:rFonts w:ascii="Times New Roman" w:hAnsi="Times New Roman" w:cs="Times New Roman"/>
          <w:sz w:val="24"/>
          <w:szCs w:val="24"/>
          <w:lang w:val="be-BY"/>
        </w:rPr>
        <w:t>и въз основа на получените данни от протоколите на СИК</w:t>
      </w:r>
    </w:p>
    <w:p w:rsidR="00763734" w:rsidRDefault="00763734" w:rsidP="00B578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763734" w:rsidRPr="00E630B5" w:rsidRDefault="00763734" w:rsidP="00B578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РЕШЕНИЕ</w:t>
      </w:r>
    </w:p>
    <w:p w:rsidR="00763734" w:rsidRPr="00FD416E" w:rsidRDefault="00763734" w:rsidP="00B578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D416E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197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506A1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Pr="00FD416E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МИ</w:t>
      </w:r>
    </w:p>
    <w:p w:rsidR="00763734" w:rsidRDefault="00763734" w:rsidP="00B578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Свиленград,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6. 10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.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2015г.</w:t>
      </w:r>
    </w:p>
    <w:p w:rsidR="00763734" w:rsidRDefault="00763734" w:rsidP="00B578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763734" w:rsidRPr="00CC55A1" w:rsidRDefault="00763734" w:rsidP="00B57841">
      <w:pPr>
        <w:jc w:val="both"/>
        <w:rPr>
          <w:rFonts w:ascii="Times New Roman" w:hAnsi="Times New Roman" w:cs="Times New Roman"/>
          <w:sz w:val="24"/>
          <w:szCs w:val="24"/>
        </w:rPr>
      </w:pPr>
      <w:r w:rsidRPr="00EE5782">
        <w:rPr>
          <w:rFonts w:ascii="Times New Roman" w:hAnsi="Times New Roman" w:cs="Times New Roman"/>
          <w:sz w:val="24"/>
          <w:szCs w:val="24"/>
          <w:lang w:val="be-BY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 xml:space="preserve"> Избиране на кмет на кметство</w:t>
      </w:r>
    </w:p>
    <w:p w:rsidR="00763734" w:rsidRDefault="00763734" w:rsidP="00B578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На основание член </w:t>
      </w:r>
      <w:r>
        <w:rPr>
          <w:rFonts w:ascii="Times New Roman" w:hAnsi="Times New Roman" w:cs="Times New Roman"/>
          <w:sz w:val="24"/>
          <w:szCs w:val="24"/>
          <w:lang w:val="be-BY"/>
        </w:rPr>
        <w:t>452</w:t>
      </w: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 от ИК, </w:t>
      </w:r>
      <w:r>
        <w:rPr>
          <w:rFonts w:ascii="Times New Roman" w:hAnsi="Times New Roman" w:cs="Times New Roman"/>
          <w:sz w:val="24"/>
          <w:szCs w:val="24"/>
          <w:lang w:val="be-BY"/>
        </w:rPr>
        <w:t>и въз основа на получените данни от протоколите на СИК</w:t>
      </w:r>
    </w:p>
    <w:p w:rsidR="00763734" w:rsidRDefault="00763734" w:rsidP="00B578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763734" w:rsidRDefault="00763734" w:rsidP="00B578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DF19BC">
        <w:rPr>
          <w:rFonts w:ascii="Times New Roman" w:hAnsi="Times New Roman" w:cs="Times New Roman"/>
          <w:b/>
          <w:bCs/>
          <w:sz w:val="28"/>
          <w:szCs w:val="28"/>
          <w:lang w:val="be-BY"/>
        </w:rPr>
        <w:t>РЕШИ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:</w:t>
      </w:r>
    </w:p>
    <w:p w:rsidR="00763734" w:rsidRDefault="00763734" w:rsidP="00B578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763734" w:rsidRDefault="00763734" w:rsidP="00B578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ОБЯВЯВА ЗА ИЗБРАН ЗА КМЕТ на: кме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ство </w:t>
      </w:r>
      <w:r>
        <w:rPr>
          <w:rFonts w:ascii="Times New Roman" w:hAnsi="Times New Roman" w:cs="Times New Roman"/>
          <w:sz w:val="24"/>
          <w:szCs w:val="24"/>
        </w:rPr>
        <w:t>Левка</w:t>
      </w:r>
      <w:r>
        <w:rPr>
          <w:rFonts w:ascii="Times New Roman" w:hAnsi="Times New Roman" w:cs="Times New Roman"/>
          <w:sz w:val="24"/>
          <w:szCs w:val="24"/>
          <w:lang w:val="be-BY"/>
        </w:rPr>
        <w:t>, община Свиленград, област Хасково, на първи тур</w:t>
      </w:r>
    </w:p>
    <w:p w:rsidR="00763734" w:rsidRDefault="00763734" w:rsidP="00B5784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763734" w:rsidRPr="00CC55A1" w:rsidRDefault="00763734" w:rsidP="00B5784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ТАНЯ ЖЕЛЕВА ЖЕЛЕВА</w:t>
      </w:r>
    </w:p>
    <w:p w:rsidR="00763734" w:rsidRDefault="00763734" w:rsidP="00B5784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собствено, бащино и фамилно име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63734" w:rsidRDefault="00763734" w:rsidP="00B5784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63734" w:rsidRPr="00BA3A83" w:rsidRDefault="00763734" w:rsidP="00B5784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ЕГН </w:t>
      </w:r>
      <w:r>
        <w:rPr>
          <w:rFonts w:ascii="Times New Roman" w:hAnsi="Times New Roman" w:cs="Times New Roman"/>
          <w:sz w:val="24"/>
          <w:szCs w:val="24"/>
          <w:lang w:val="en-US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 издигнат от ПП ГЕРБ</w:t>
      </w:r>
    </w:p>
    <w:p w:rsidR="00763734" w:rsidRDefault="00763734" w:rsidP="00B578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3A83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BA3A83">
        <w:rPr>
          <w:rFonts w:ascii="Times New Roman" w:hAnsi="Times New Roman" w:cs="Times New Roman"/>
          <w:sz w:val="20"/>
          <w:szCs w:val="20"/>
        </w:rPr>
        <w:t>наименование на партия/коалиция/местна коалиция или инициативен комитет</w:t>
      </w:r>
      <w:r w:rsidRPr="00BA3A83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763734" w:rsidRDefault="00763734" w:rsidP="00B578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734" w:rsidRPr="00BA3A83" w:rsidRDefault="00763734" w:rsidP="00B578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A3A83">
        <w:rPr>
          <w:rFonts w:ascii="Times New Roman" w:hAnsi="Times New Roman" w:cs="Times New Roman"/>
          <w:sz w:val="28"/>
          <w:szCs w:val="28"/>
        </w:rPr>
        <w:t xml:space="preserve">олучил </w:t>
      </w:r>
      <w:r>
        <w:rPr>
          <w:rFonts w:ascii="Times New Roman" w:hAnsi="Times New Roman" w:cs="Times New Roman"/>
          <w:sz w:val="28"/>
          <w:szCs w:val="28"/>
        </w:rPr>
        <w:t>173 действителни гласове.</w:t>
      </w:r>
    </w:p>
    <w:p w:rsidR="00763734" w:rsidRDefault="00763734" w:rsidP="00B578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</w:t>
      </w:r>
    </w:p>
    <w:p w:rsidR="00763734" w:rsidRDefault="00763734" w:rsidP="00B578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763734" w:rsidRDefault="00763734" w:rsidP="00B578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BA3A83">
        <w:rPr>
          <w:rFonts w:ascii="Times New Roman" w:hAnsi="Times New Roman" w:cs="Times New Roman"/>
          <w:sz w:val="24"/>
          <w:szCs w:val="24"/>
          <w:lang w:val="be-BY"/>
        </w:rPr>
        <w:t>Спорове и възражения на членовете на комисията по взетите решения:</w:t>
      </w:r>
    </w:p>
    <w:p w:rsidR="00763734" w:rsidRDefault="00763734" w:rsidP="00B578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763734" w:rsidRDefault="00763734" w:rsidP="00B578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...............................................................НЯМА..............................................................................</w:t>
      </w:r>
    </w:p>
    <w:p w:rsidR="00763734" w:rsidRDefault="00763734" w:rsidP="00B578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763734" w:rsidRPr="0033685F" w:rsidRDefault="00763734" w:rsidP="00B578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>ПОДПИСИ НА ЧЛЕНОВЕТЕ НА ОБЩИНСКАТА ИЗБИРАТЕЛНА КОМИСИЯ</w:t>
      </w:r>
    </w:p>
    <w:p w:rsidR="00763734" w:rsidRDefault="00763734" w:rsidP="00CD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734" w:rsidRDefault="00763734" w:rsidP="00CD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C3">
        <w:rPr>
          <w:rFonts w:ascii="Times New Roman" w:hAnsi="Times New Roman" w:cs="Times New Roman"/>
          <w:b/>
          <w:bCs/>
          <w:sz w:val="24"/>
          <w:szCs w:val="24"/>
        </w:rPr>
        <w:t>По т.</w:t>
      </w: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D706C3">
        <w:rPr>
          <w:rFonts w:ascii="Times New Roman" w:hAnsi="Times New Roman" w:cs="Times New Roman"/>
          <w:b/>
          <w:bCs/>
          <w:sz w:val="24"/>
          <w:szCs w:val="24"/>
        </w:rPr>
        <w:t xml:space="preserve"> от дневния ред:</w:t>
      </w:r>
      <w:r w:rsidRPr="00A44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Обявяване за избран за </w:t>
      </w:r>
      <w:r w:rsidRPr="00A446C4">
        <w:rPr>
          <w:rFonts w:ascii="Times New Roman" w:hAnsi="Times New Roman" w:cs="Times New Roman"/>
          <w:sz w:val="24"/>
          <w:szCs w:val="24"/>
        </w:rPr>
        <w:t>кмет на кметство с. Пъстрогор</w:t>
      </w:r>
    </w:p>
    <w:p w:rsidR="00763734" w:rsidRDefault="00763734" w:rsidP="00A446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763734" w:rsidRDefault="00763734" w:rsidP="00A446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На основание член </w:t>
      </w:r>
      <w:r>
        <w:rPr>
          <w:rFonts w:ascii="Times New Roman" w:hAnsi="Times New Roman" w:cs="Times New Roman"/>
          <w:sz w:val="24"/>
          <w:szCs w:val="24"/>
          <w:lang w:val="be-BY"/>
        </w:rPr>
        <w:t>452</w:t>
      </w: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 от ИК, </w:t>
      </w:r>
      <w:r>
        <w:rPr>
          <w:rFonts w:ascii="Times New Roman" w:hAnsi="Times New Roman" w:cs="Times New Roman"/>
          <w:sz w:val="24"/>
          <w:szCs w:val="24"/>
          <w:lang w:val="be-BY"/>
        </w:rPr>
        <w:t>и въз основа на получените данни от протоколите на СИК</w:t>
      </w:r>
    </w:p>
    <w:p w:rsidR="00763734" w:rsidRPr="00A446C4" w:rsidRDefault="00763734" w:rsidP="00CD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734" w:rsidRPr="00E630B5" w:rsidRDefault="00763734" w:rsidP="008B2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РЕШЕНИЕ</w:t>
      </w:r>
    </w:p>
    <w:p w:rsidR="00763734" w:rsidRPr="00FD416E" w:rsidRDefault="00763734" w:rsidP="008B2F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D416E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506A1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Pr="00FD416E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МИ</w:t>
      </w:r>
    </w:p>
    <w:p w:rsidR="00763734" w:rsidRDefault="00763734" w:rsidP="008B2F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Свиленград,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6. 10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.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2015г.</w:t>
      </w:r>
    </w:p>
    <w:p w:rsidR="00763734" w:rsidRDefault="00763734" w:rsidP="008B2F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763734" w:rsidRPr="00CC55A1" w:rsidRDefault="00763734" w:rsidP="008B2FE0">
      <w:pPr>
        <w:jc w:val="both"/>
        <w:rPr>
          <w:rFonts w:ascii="Times New Roman" w:hAnsi="Times New Roman" w:cs="Times New Roman"/>
          <w:sz w:val="24"/>
          <w:szCs w:val="24"/>
        </w:rPr>
      </w:pPr>
      <w:r w:rsidRPr="00EE5782">
        <w:rPr>
          <w:rFonts w:ascii="Times New Roman" w:hAnsi="Times New Roman" w:cs="Times New Roman"/>
          <w:sz w:val="24"/>
          <w:szCs w:val="24"/>
          <w:lang w:val="be-BY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 xml:space="preserve"> Избиране на кмет на кметство</w:t>
      </w:r>
    </w:p>
    <w:p w:rsidR="00763734" w:rsidRDefault="00763734" w:rsidP="008B2F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На основание член </w:t>
      </w:r>
      <w:r>
        <w:rPr>
          <w:rFonts w:ascii="Times New Roman" w:hAnsi="Times New Roman" w:cs="Times New Roman"/>
          <w:sz w:val="24"/>
          <w:szCs w:val="24"/>
          <w:lang w:val="be-BY"/>
        </w:rPr>
        <w:t>452</w:t>
      </w: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 от ИК, </w:t>
      </w:r>
      <w:r>
        <w:rPr>
          <w:rFonts w:ascii="Times New Roman" w:hAnsi="Times New Roman" w:cs="Times New Roman"/>
          <w:sz w:val="24"/>
          <w:szCs w:val="24"/>
          <w:lang w:val="be-BY"/>
        </w:rPr>
        <w:t>и въз основа на получените данни от протоколите на СИК</w:t>
      </w:r>
    </w:p>
    <w:p w:rsidR="00763734" w:rsidRDefault="00763734" w:rsidP="008B2F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763734" w:rsidRDefault="00763734" w:rsidP="008B2F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DF19BC">
        <w:rPr>
          <w:rFonts w:ascii="Times New Roman" w:hAnsi="Times New Roman" w:cs="Times New Roman"/>
          <w:b/>
          <w:bCs/>
          <w:sz w:val="28"/>
          <w:szCs w:val="28"/>
          <w:lang w:val="be-BY"/>
        </w:rPr>
        <w:t>РЕШИ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:</w:t>
      </w:r>
    </w:p>
    <w:p w:rsidR="00763734" w:rsidRDefault="00763734" w:rsidP="008B2F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763734" w:rsidRDefault="00763734" w:rsidP="008B2F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ОБЯВЯВА ЗА ИЗБРАН ЗА КМЕТ на: кме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ство </w:t>
      </w:r>
      <w:r>
        <w:rPr>
          <w:rFonts w:ascii="Times New Roman" w:hAnsi="Times New Roman" w:cs="Times New Roman"/>
          <w:sz w:val="24"/>
          <w:szCs w:val="24"/>
        </w:rPr>
        <w:t>Пъстрогор</w:t>
      </w:r>
      <w:r>
        <w:rPr>
          <w:rFonts w:ascii="Times New Roman" w:hAnsi="Times New Roman" w:cs="Times New Roman"/>
          <w:sz w:val="24"/>
          <w:szCs w:val="24"/>
          <w:lang w:val="be-BY"/>
        </w:rPr>
        <w:t>, община Свиленград, област Хасково, на първи тур</w:t>
      </w:r>
    </w:p>
    <w:p w:rsidR="00763734" w:rsidRDefault="00763734" w:rsidP="008B2FE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763734" w:rsidRPr="00CC55A1" w:rsidRDefault="00763734" w:rsidP="008B2FE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ВАСИЛКА ГОСПОДИНОВА ДИМОВА</w:t>
      </w:r>
    </w:p>
    <w:p w:rsidR="00763734" w:rsidRDefault="00763734" w:rsidP="008B2FE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собствено, бащино и фамилно име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63734" w:rsidRDefault="00763734" w:rsidP="008B2FE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63734" w:rsidRPr="00BA3A83" w:rsidRDefault="00763734" w:rsidP="008B2FE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ЕГН </w:t>
      </w:r>
      <w:r>
        <w:rPr>
          <w:rFonts w:ascii="Times New Roman" w:hAnsi="Times New Roman" w:cs="Times New Roman"/>
          <w:sz w:val="24"/>
          <w:szCs w:val="24"/>
          <w:lang w:val="en-US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 издигнат от ПП ГЕРБ</w:t>
      </w:r>
    </w:p>
    <w:p w:rsidR="00763734" w:rsidRDefault="00763734" w:rsidP="008B2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3A83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BA3A83">
        <w:rPr>
          <w:rFonts w:ascii="Times New Roman" w:hAnsi="Times New Roman" w:cs="Times New Roman"/>
          <w:sz w:val="20"/>
          <w:szCs w:val="20"/>
        </w:rPr>
        <w:t>наименование на партия/коалиция/местна коалиция или инициативен комитет</w:t>
      </w:r>
      <w:r w:rsidRPr="00BA3A83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763734" w:rsidRDefault="00763734" w:rsidP="008B2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734" w:rsidRPr="00BA3A83" w:rsidRDefault="00763734" w:rsidP="008B2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A3A83">
        <w:rPr>
          <w:rFonts w:ascii="Times New Roman" w:hAnsi="Times New Roman" w:cs="Times New Roman"/>
          <w:sz w:val="28"/>
          <w:szCs w:val="28"/>
        </w:rPr>
        <w:t xml:space="preserve">олучил </w:t>
      </w:r>
      <w:r>
        <w:rPr>
          <w:rFonts w:ascii="Times New Roman" w:hAnsi="Times New Roman" w:cs="Times New Roman"/>
          <w:sz w:val="28"/>
          <w:szCs w:val="28"/>
        </w:rPr>
        <w:t>65 действителни гласове.</w:t>
      </w:r>
    </w:p>
    <w:p w:rsidR="00763734" w:rsidRDefault="00763734" w:rsidP="008B2F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</w:t>
      </w:r>
    </w:p>
    <w:p w:rsidR="00763734" w:rsidRDefault="00763734" w:rsidP="008B2F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763734" w:rsidRDefault="00763734" w:rsidP="008B2F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BA3A83">
        <w:rPr>
          <w:rFonts w:ascii="Times New Roman" w:hAnsi="Times New Roman" w:cs="Times New Roman"/>
          <w:sz w:val="24"/>
          <w:szCs w:val="24"/>
          <w:lang w:val="be-BY"/>
        </w:rPr>
        <w:t>Спорове и възражения на членовете на комисията по взетите решения:</w:t>
      </w:r>
    </w:p>
    <w:p w:rsidR="00763734" w:rsidRDefault="00763734" w:rsidP="008B2F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763734" w:rsidRDefault="00763734" w:rsidP="008B2F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...............................................................НЯМА..............................................................................</w:t>
      </w:r>
    </w:p>
    <w:p w:rsidR="00763734" w:rsidRDefault="00763734" w:rsidP="008B2F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763734" w:rsidRPr="0033685F" w:rsidRDefault="00763734" w:rsidP="008B2F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>ПОДПИСИ НА ЧЛЕНОВЕТЕ НА ОБЩИНСКАТА ИЗБИРАТЕЛНА КОМИСИЯ</w:t>
      </w:r>
    </w:p>
    <w:p w:rsidR="00763734" w:rsidRDefault="00763734" w:rsidP="00CD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734" w:rsidRDefault="00763734" w:rsidP="00CD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C3">
        <w:rPr>
          <w:rFonts w:ascii="Times New Roman" w:hAnsi="Times New Roman" w:cs="Times New Roman"/>
          <w:b/>
          <w:bCs/>
          <w:sz w:val="24"/>
          <w:szCs w:val="24"/>
        </w:rPr>
        <w:t>По т.</w:t>
      </w: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D706C3">
        <w:rPr>
          <w:rFonts w:ascii="Times New Roman" w:hAnsi="Times New Roman" w:cs="Times New Roman"/>
          <w:b/>
          <w:bCs/>
          <w:sz w:val="24"/>
          <w:szCs w:val="24"/>
        </w:rPr>
        <w:t xml:space="preserve"> от дневния ред:</w:t>
      </w:r>
      <w:r w:rsidRPr="005F5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Обявяване за избран </w:t>
      </w:r>
      <w:r w:rsidRPr="005F5BCD">
        <w:rPr>
          <w:rFonts w:ascii="Times New Roman" w:hAnsi="Times New Roman" w:cs="Times New Roman"/>
          <w:sz w:val="24"/>
          <w:szCs w:val="24"/>
        </w:rPr>
        <w:t>за кмет на кметство с. Мустрак</w:t>
      </w:r>
    </w:p>
    <w:p w:rsidR="00763734" w:rsidRDefault="00763734" w:rsidP="005F5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763734" w:rsidRDefault="00763734" w:rsidP="005F5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На основание член </w:t>
      </w:r>
      <w:r>
        <w:rPr>
          <w:rFonts w:ascii="Times New Roman" w:hAnsi="Times New Roman" w:cs="Times New Roman"/>
          <w:sz w:val="24"/>
          <w:szCs w:val="24"/>
          <w:lang w:val="be-BY"/>
        </w:rPr>
        <w:t>452</w:t>
      </w: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 от ИК, </w:t>
      </w:r>
      <w:r>
        <w:rPr>
          <w:rFonts w:ascii="Times New Roman" w:hAnsi="Times New Roman" w:cs="Times New Roman"/>
          <w:sz w:val="24"/>
          <w:szCs w:val="24"/>
          <w:lang w:val="be-BY"/>
        </w:rPr>
        <w:t>и въз основа на получените данни от протоколите на СИК</w:t>
      </w:r>
    </w:p>
    <w:p w:rsidR="00763734" w:rsidRDefault="00763734" w:rsidP="00CD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734" w:rsidRPr="00E630B5" w:rsidRDefault="00763734" w:rsidP="008D12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РЕШЕНИЕ</w:t>
      </w:r>
    </w:p>
    <w:p w:rsidR="00763734" w:rsidRPr="00FD416E" w:rsidRDefault="00763734" w:rsidP="008D12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D416E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199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506A1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Pr="00FD416E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МИ</w:t>
      </w:r>
    </w:p>
    <w:p w:rsidR="00763734" w:rsidRDefault="00763734" w:rsidP="008D12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Свиленград,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6. 10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.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2015г.</w:t>
      </w:r>
    </w:p>
    <w:p w:rsidR="00763734" w:rsidRDefault="00763734" w:rsidP="008D12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763734" w:rsidRPr="00CC55A1" w:rsidRDefault="00763734" w:rsidP="008D1206">
      <w:pPr>
        <w:jc w:val="both"/>
        <w:rPr>
          <w:rFonts w:ascii="Times New Roman" w:hAnsi="Times New Roman" w:cs="Times New Roman"/>
          <w:sz w:val="24"/>
          <w:szCs w:val="24"/>
        </w:rPr>
      </w:pPr>
      <w:r w:rsidRPr="00EE5782">
        <w:rPr>
          <w:rFonts w:ascii="Times New Roman" w:hAnsi="Times New Roman" w:cs="Times New Roman"/>
          <w:sz w:val="24"/>
          <w:szCs w:val="24"/>
          <w:lang w:val="be-BY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 xml:space="preserve"> Избиране на кмет на кметство</w:t>
      </w:r>
    </w:p>
    <w:p w:rsidR="00763734" w:rsidRDefault="00763734" w:rsidP="008D12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На основание член </w:t>
      </w:r>
      <w:r>
        <w:rPr>
          <w:rFonts w:ascii="Times New Roman" w:hAnsi="Times New Roman" w:cs="Times New Roman"/>
          <w:sz w:val="24"/>
          <w:szCs w:val="24"/>
          <w:lang w:val="be-BY"/>
        </w:rPr>
        <w:t>452</w:t>
      </w: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 от ИК, </w:t>
      </w:r>
      <w:r>
        <w:rPr>
          <w:rFonts w:ascii="Times New Roman" w:hAnsi="Times New Roman" w:cs="Times New Roman"/>
          <w:sz w:val="24"/>
          <w:szCs w:val="24"/>
          <w:lang w:val="be-BY"/>
        </w:rPr>
        <w:t>и въз основа на получените данни от протоколите на СИК</w:t>
      </w:r>
    </w:p>
    <w:p w:rsidR="00763734" w:rsidRDefault="00763734" w:rsidP="008D12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763734" w:rsidRDefault="00763734" w:rsidP="008D12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DF19BC">
        <w:rPr>
          <w:rFonts w:ascii="Times New Roman" w:hAnsi="Times New Roman" w:cs="Times New Roman"/>
          <w:b/>
          <w:bCs/>
          <w:sz w:val="28"/>
          <w:szCs w:val="28"/>
          <w:lang w:val="be-BY"/>
        </w:rPr>
        <w:t>РЕШИ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:</w:t>
      </w:r>
    </w:p>
    <w:p w:rsidR="00763734" w:rsidRDefault="00763734" w:rsidP="008D12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763734" w:rsidRDefault="00763734" w:rsidP="008D12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ОБЯВЯВА ЗА ИЗБРАН ЗА КМЕТ на: кме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ство </w:t>
      </w:r>
      <w:r>
        <w:rPr>
          <w:rFonts w:ascii="Times New Roman" w:hAnsi="Times New Roman" w:cs="Times New Roman"/>
          <w:sz w:val="24"/>
          <w:szCs w:val="24"/>
        </w:rPr>
        <w:t>Мустрак</w:t>
      </w:r>
      <w:r>
        <w:rPr>
          <w:rFonts w:ascii="Times New Roman" w:hAnsi="Times New Roman" w:cs="Times New Roman"/>
          <w:sz w:val="24"/>
          <w:szCs w:val="24"/>
          <w:lang w:val="be-BY"/>
        </w:rPr>
        <w:t>, община Свиленград, област Хасково, на първи тур</w:t>
      </w:r>
    </w:p>
    <w:p w:rsidR="00763734" w:rsidRDefault="00763734" w:rsidP="008D120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763734" w:rsidRPr="00CC55A1" w:rsidRDefault="00763734" w:rsidP="008D120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КОСТАДИН ДИМИТРОВ ГОСПОДИНОВ</w:t>
      </w:r>
    </w:p>
    <w:p w:rsidR="00763734" w:rsidRDefault="00763734" w:rsidP="008D120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собствено, бащино и фамилно име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63734" w:rsidRDefault="00763734" w:rsidP="008D120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63734" w:rsidRPr="00BA3A83" w:rsidRDefault="00763734" w:rsidP="008D120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ЕГН </w:t>
      </w:r>
      <w:r>
        <w:rPr>
          <w:rFonts w:ascii="Times New Roman" w:hAnsi="Times New Roman" w:cs="Times New Roman"/>
          <w:sz w:val="24"/>
          <w:szCs w:val="24"/>
          <w:lang w:val="en-US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 издигнат от ПП ГЕРБ</w:t>
      </w:r>
    </w:p>
    <w:p w:rsidR="00763734" w:rsidRDefault="00763734" w:rsidP="008D12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3A83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BA3A83">
        <w:rPr>
          <w:rFonts w:ascii="Times New Roman" w:hAnsi="Times New Roman" w:cs="Times New Roman"/>
          <w:sz w:val="20"/>
          <w:szCs w:val="20"/>
        </w:rPr>
        <w:t>наименование на партия/коалиция/местна коалиция или инициативен комитет</w:t>
      </w:r>
      <w:r w:rsidRPr="00BA3A83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763734" w:rsidRDefault="00763734" w:rsidP="008D12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734" w:rsidRPr="00BA3A83" w:rsidRDefault="00763734" w:rsidP="008D12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A3A83">
        <w:rPr>
          <w:rFonts w:ascii="Times New Roman" w:hAnsi="Times New Roman" w:cs="Times New Roman"/>
          <w:sz w:val="28"/>
          <w:szCs w:val="28"/>
        </w:rPr>
        <w:t xml:space="preserve">олучил </w:t>
      </w:r>
      <w:r>
        <w:rPr>
          <w:rFonts w:ascii="Times New Roman" w:hAnsi="Times New Roman" w:cs="Times New Roman"/>
          <w:sz w:val="28"/>
          <w:szCs w:val="28"/>
        </w:rPr>
        <w:t>115 действителни гласове.</w:t>
      </w:r>
    </w:p>
    <w:p w:rsidR="00763734" w:rsidRDefault="00763734" w:rsidP="008D12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</w:t>
      </w:r>
    </w:p>
    <w:p w:rsidR="00763734" w:rsidRDefault="00763734" w:rsidP="008D12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763734" w:rsidRDefault="00763734" w:rsidP="008D12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BA3A83">
        <w:rPr>
          <w:rFonts w:ascii="Times New Roman" w:hAnsi="Times New Roman" w:cs="Times New Roman"/>
          <w:sz w:val="24"/>
          <w:szCs w:val="24"/>
          <w:lang w:val="be-BY"/>
        </w:rPr>
        <w:t>Спорове и възражения на членовете на комисията по взетите решения:</w:t>
      </w:r>
    </w:p>
    <w:p w:rsidR="00763734" w:rsidRDefault="00763734" w:rsidP="008D12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763734" w:rsidRDefault="00763734" w:rsidP="008D12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...............................................................НЯМА..............................................................................</w:t>
      </w:r>
    </w:p>
    <w:p w:rsidR="00763734" w:rsidRDefault="00763734" w:rsidP="008D12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763734" w:rsidRPr="0033685F" w:rsidRDefault="00763734" w:rsidP="008D12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>ПОДПИСИ НА ЧЛЕНОВЕТЕ НА ОБЩИНСКАТА ИЗБИРАТЕЛНА КОМИСИЯ</w:t>
      </w:r>
    </w:p>
    <w:p w:rsidR="00763734" w:rsidRDefault="00763734" w:rsidP="00CD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734" w:rsidRPr="00AB486A" w:rsidRDefault="00763734" w:rsidP="00CD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F10">
        <w:rPr>
          <w:rFonts w:ascii="Times New Roman" w:hAnsi="Times New Roman" w:cs="Times New Roman"/>
          <w:b/>
          <w:bCs/>
          <w:sz w:val="24"/>
          <w:szCs w:val="24"/>
        </w:rPr>
        <w:t>По т.15 от дневния ред:</w:t>
      </w:r>
      <w:r w:rsidRPr="00EA1F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B486A">
        <w:rPr>
          <w:rFonts w:ascii="Times New Roman" w:hAnsi="Times New Roman" w:cs="Times New Roman"/>
          <w:sz w:val="24"/>
          <w:szCs w:val="24"/>
        </w:rPr>
        <w:t>Обявяване  брой мандати за общински съветници, обявяване на общинската избирателна квота, обявяване за избран независим кандидат за общински съветник, обявяване разпределението на заявените предпочитания /преференции/ за отделните кандидати по кандидатски листи на партии и коалиции и местни коалиции получили мандати и обявяване имената на избраните общински съветници по партии, коалиции и местни коалиции.</w:t>
      </w:r>
    </w:p>
    <w:p w:rsidR="00763734" w:rsidRPr="00AB486A" w:rsidRDefault="00763734" w:rsidP="00CD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734" w:rsidRDefault="00763734" w:rsidP="00EA1F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На основание член </w:t>
      </w:r>
      <w:r>
        <w:rPr>
          <w:rFonts w:ascii="Times New Roman" w:hAnsi="Times New Roman" w:cs="Times New Roman"/>
          <w:sz w:val="24"/>
          <w:szCs w:val="24"/>
          <w:lang w:val="be-BY"/>
        </w:rPr>
        <w:t>453</w:t>
      </w: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и чл.454 </w:t>
      </w: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от ИК, </w:t>
      </w:r>
      <w:r>
        <w:rPr>
          <w:rFonts w:ascii="Times New Roman" w:hAnsi="Times New Roman" w:cs="Times New Roman"/>
          <w:sz w:val="24"/>
          <w:szCs w:val="24"/>
          <w:lang w:val="be-BY"/>
        </w:rPr>
        <w:t>и въз основа на получените данни от протоколите на СИК</w:t>
      </w:r>
    </w:p>
    <w:p w:rsidR="00763734" w:rsidRPr="00E630B5" w:rsidRDefault="00763734" w:rsidP="00EA1F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РЕШЕНИЕ</w:t>
      </w:r>
    </w:p>
    <w:p w:rsidR="00763734" w:rsidRPr="00FD416E" w:rsidRDefault="00763734" w:rsidP="00EA1F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D416E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200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506A1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Pr="00FD416E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МИ</w:t>
      </w:r>
    </w:p>
    <w:p w:rsidR="00763734" w:rsidRDefault="00763734" w:rsidP="00EA1F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Свиленград,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6. 10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.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2015г.</w:t>
      </w:r>
    </w:p>
    <w:p w:rsidR="00763734" w:rsidRDefault="00763734" w:rsidP="00EA1F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763734" w:rsidRDefault="00763734" w:rsidP="00EA1F10">
      <w:pPr>
        <w:jc w:val="both"/>
        <w:rPr>
          <w:rFonts w:ascii="Times New Roman" w:hAnsi="Times New Roman" w:cs="Times New Roman"/>
          <w:sz w:val="24"/>
          <w:szCs w:val="24"/>
        </w:rPr>
      </w:pPr>
      <w:r w:rsidRPr="00EE5782">
        <w:rPr>
          <w:rFonts w:ascii="Times New Roman" w:hAnsi="Times New Roman" w:cs="Times New Roman"/>
          <w:sz w:val="24"/>
          <w:szCs w:val="24"/>
          <w:lang w:val="be-BY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 xml:space="preserve"> Избиране общински съветници</w:t>
      </w:r>
    </w:p>
    <w:p w:rsidR="00763734" w:rsidRDefault="00763734" w:rsidP="00EA1F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Брой мандати за общински съветници</w:t>
      </w:r>
    </w:p>
    <w:p w:rsidR="00763734" w:rsidRPr="002341B1" w:rsidRDefault="00763734" w:rsidP="00EA1F10">
      <w:pPr>
        <w:spacing w:after="0" w:line="240" w:lineRule="auto"/>
        <w:ind w:left="709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341B1">
        <w:rPr>
          <w:rFonts w:ascii="Times New Roman" w:hAnsi="Times New Roman" w:cs="Times New Roman"/>
          <w:b/>
          <w:bCs/>
          <w:sz w:val="24"/>
          <w:szCs w:val="24"/>
        </w:rPr>
        <w:t xml:space="preserve">     Двадесет и един</w:t>
      </w:r>
      <w:r w:rsidRPr="002341B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41B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41B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41B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21</w:t>
      </w:r>
    </w:p>
    <w:p w:rsidR="00763734" w:rsidRPr="00CC55A1" w:rsidRDefault="00763734" w:rsidP="00EA1F1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/с думи/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 с цифри/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3734" w:rsidRDefault="00763734" w:rsidP="00EA1F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На основание член </w:t>
      </w:r>
      <w:r>
        <w:rPr>
          <w:rFonts w:ascii="Times New Roman" w:hAnsi="Times New Roman" w:cs="Times New Roman"/>
          <w:sz w:val="24"/>
          <w:szCs w:val="24"/>
          <w:lang w:val="be-BY"/>
        </w:rPr>
        <w:t>453</w:t>
      </w: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и чл.454 </w:t>
      </w: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от ИК, </w:t>
      </w:r>
      <w:r>
        <w:rPr>
          <w:rFonts w:ascii="Times New Roman" w:hAnsi="Times New Roman" w:cs="Times New Roman"/>
          <w:sz w:val="24"/>
          <w:szCs w:val="24"/>
          <w:lang w:val="be-BY"/>
        </w:rPr>
        <w:t>и въз основа на получените данни от протоколите на СИК</w:t>
      </w:r>
    </w:p>
    <w:p w:rsidR="00763734" w:rsidRDefault="00763734" w:rsidP="00EA1F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763734" w:rsidRDefault="00763734" w:rsidP="00EA1F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DF19BC">
        <w:rPr>
          <w:rFonts w:ascii="Times New Roman" w:hAnsi="Times New Roman" w:cs="Times New Roman"/>
          <w:b/>
          <w:bCs/>
          <w:sz w:val="28"/>
          <w:szCs w:val="28"/>
          <w:lang w:val="be-BY"/>
        </w:rPr>
        <w:t>РЕШИ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:</w:t>
      </w:r>
    </w:p>
    <w:p w:rsidR="00763734" w:rsidRDefault="00763734" w:rsidP="00EA1F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763734" w:rsidRPr="002B6620" w:rsidRDefault="00763734" w:rsidP="00EA1F1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1. Общинската избирателна квота е </w:t>
      </w:r>
      <w:r w:rsidRPr="009312BA">
        <w:rPr>
          <w:rFonts w:ascii="Times New Roman" w:hAnsi="Times New Roman" w:cs="Times New Roman"/>
          <w:b/>
          <w:bCs/>
          <w:sz w:val="20"/>
          <w:szCs w:val="20"/>
        </w:rPr>
        <w:t xml:space="preserve">четиристотин седемдесет и </w:t>
      </w:r>
      <w:r w:rsidRPr="002B6620">
        <w:rPr>
          <w:rFonts w:ascii="Times New Roman" w:hAnsi="Times New Roman" w:cs="Times New Roman"/>
          <w:b/>
          <w:bCs/>
          <w:sz w:val="20"/>
          <w:szCs w:val="20"/>
        </w:rPr>
        <w:t>пет</w:t>
      </w:r>
      <w:r w:rsidRPr="002B6620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гласове</w:t>
      </w:r>
      <w:r w:rsidRPr="002B6620">
        <w:rPr>
          <w:rFonts w:ascii="Times New Roman" w:hAnsi="Times New Roman" w:cs="Times New Roman"/>
          <w:b/>
          <w:bCs/>
          <w:sz w:val="24"/>
          <w:szCs w:val="24"/>
          <w:lang w:val="be-BY"/>
        </w:rPr>
        <w:tab/>
        <w:t>475 гласове</w:t>
      </w:r>
    </w:p>
    <w:p w:rsidR="00763734" w:rsidRDefault="00763734" w:rsidP="00EA1F10">
      <w:pPr>
        <w:shd w:val="clear" w:color="auto" w:fill="FFFFFF"/>
        <w:spacing w:after="0" w:line="240" w:lineRule="auto"/>
        <w:ind w:left="3540" w:firstLine="708"/>
        <w:rPr>
          <w:rFonts w:ascii="Times New Roman" w:hAnsi="Times New Roman" w:cs="Times New Roman"/>
          <w:b/>
          <w:bCs/>
          <w:color w:val="FF0000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t xml:space="preserve">       /с думи/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 с цифри/</w:t>
      </w:r>
    </w:p>
    <w:p w:rsidR="00763734" w:rsidRPr="002341B1" w:rsidRDefault="00763734" w:rsidP="00EA1F1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be-BY"/>
        </w:rPr>
      </w:pPr>
    </w:p>
    <w:p w:rsidR="00763734" w:rsidRDefault="00763734" w:rsidP="00EA1F1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.Избрани за общински съветници независими кандидати:</w:t>
      </w:r>
    </w:p>
    <w:p w:rsidR="00763734" w:rsidRPr="00FA1289" w:rsidRDefault="00763734" w:rsidP="00EA1F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B6620">
        <w:rPr>
          <w:rFonts w:ascii="Times New Roman" w:hAnsi="Times New Roman" w:cs="Times New Roman"/>
          <w:b/>
          <w:bCs/>
          <w:sz w:val="24"/>
          <w:szCs w:val="24"/>
        </w:rPr>
        <w:t xml:space="preserve">Живко Йорданов Желев </w:t>
      </w:r>
      <w:r w:rsidRPr="002B66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B662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ЕГН </w:t>
      </w:r>
      <w:r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763734" w:rsidRDefault="00763734" w:rsidP="00EA1F1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3734" w:rsidRDefault="00763734" w:rsidP="00EA1F10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5078E">
        <w:rPr>
          <w:rFonts w:ascii="Times New Roman" w:hAnsi="Times New Roman" w:cs="Times New Roman"/>
          <w:sz w:val="24"/>
          <w:szCs w:val="24"/>
        </w:rPr>
        <w:t>Мандатите за общински съветници се разпределят по кандидатски листи на партии, коалиции и местни коалиции, получили действителни гласове не по-малко от общинската избирателна квота както следва:</w:t>
      </w:r>
    </w:p>
    <w:tbl>
      <w:tblPr>
        <w:tblW w:w="1000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5760"/>
        <w:gridCol w:w="3240"/>
      </w:tblGrid>
      <w:tr w:rsidR="00763734">
        <w:tc>
          <w:tcPr>
            <w:tcW w:w="1008" w:type="dxa"/>
          </w:tcPr>
          <w:p w:rsidR="00763734" w:rsidRPr="007E4264" w:rsidRDefault="00763734" w:rsidP="007E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№ в бюлетината</w:t>
            </w:r>
          </w:p>
        </w:tc>
        <w:tc>
          <w:tcPr>
            <w:tcW w:w="5760" w:type="dxa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Наименование на партията, коалицията или местната коалиция</w:t>
            </w:r>
          </w:p>
        </w:tc>
        <w:tc>
          <w:tcPr>
            <w:tcW w:w="3240" w:type="dxa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Брой мандати</w:t>
            </w:r>
          </w:p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Двадесет и един</w:t>
            </w: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E4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/с думи/                    /с цифри/</w:t>
            </w:r>
          </w:p>
        </w:tc>
      </w:tr>
      <w:tr w:rsidR="00763734">
        <w:tc>
          <w:tcPr>
            <w:tcW w:w="1008" w:type="dxa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60" w:type="dxa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3240" w:type="dxa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Осем                               8</w:t>
            </w:r>
          </w:p>
        </w:tc>
      </w:tr>
      <w:tr w:rsidR="00763734">
        <w:tc>
          <w:tcPr>
            <w:tcW w:w="1008" w:type="dxa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60" w:type="dxa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БЪЛГАРСКА СОЦИАЛИСТИЧЕСКА ПАРТИЯ</w:t>
            </w:r>
          </w:p>
        </w:tc>
        <w:tc>
          <w:tcPr>
            <w:tcW w:w="3240" w:type="dxa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Пет                                  5</w:t>
            </w:r>
          </w:p>
        </w:tc>
      </w:tr>
      <w:tr w:rsidR="00763734">
        <w:tc>
          <w:tcPr>
            <w:tcW w:w="1008" w:type="dxa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760" w:type="dxa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Земеделски съюз „АЛ. СТАМБОЛИЙСКИ”</w:t>
            </w:r>
          </w:p>
        </w:tc>
        <w:tc>
          <w:tcPr>
            <w:tcW w:w="3240" w:type="dxa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Два                                 2</w:t>
            </w:r>
          </w:p>
        </w:tc>
      </w:tr>
      <w:tr w:rsidR="00763734">
        <w:tc>
          <w:tcPr>
            <w:tcW w:w="1008" w:type="dxa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60" w:type="dxa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Местна коалиция „ЗАЕДНО ЗА СВИЛЕНГРАД”</w:t>
            </w:r>
          </w:p>
        </w:tc>
        <w:tc>
          <w:tcPr>
            <w:tcW w:w="3240" w:type="dxa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Два                                 2</w:t>
            </w:r>
          </w:p>
        </w:tc>
      </w:tr>
      <w:tr w:rsidR="00763734">
        <w:tc>
          <w:tcPr>
            <w:tcW w:w="1008" w:type="dxa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60" w:type="dxa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264">
              <w:rPr>
                <w:rFonts w:ascii="Times New Roman" w:hAnsi="Times New Roman" w:cs="Times New Roman"/>
                <w:sz w:val="20"/>
                <w:szCs w:val="20"/>
              </w:rPr>
              <w:t>ПП АБВ /АЛТЕРНАТИВА ЗА БЪЛГАРСКО ВЪЗРАЖДАНЕ</w:t>
            </w:r>
          </w:p>
        </w:tc>
        <w:tc>
          <w:tcPr>
            <w:tcW w:w="3240" w:type="dxa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-                                      -</w:t>
            </w:r>
          </w:p>
        </w:tc>
      </w:tr>
      <w:tr w:rsidR="00763734">
        <w:tc>
          <w:tcPr>
            <w:tcW w:w="1008" w:type="dxa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60" w:type="dxa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Движение за права и свободи</w:t>
            </w:r>
          </w:p>
        </w:tc>
        <w:tc>
          <w:tcPr>
            <w:tcW w:w="3240" w:type="dxa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-                                      -</w:t>
            </w:r>
          </w:p>
        </w:tc>
      </w:tr>
      <w:tr w:rsidR="00763734">
        <w:tc>
          <w:tcPr>
            <w:tcW w:w="1008" w:type="dxa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60" w:type="dxa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Национален фронт за спасение на България /НФСБ/</w:t>
            </w:r>
          </w:p>
        </w:tc>
        <w:tc>
          <w:tcPr>
            <w:tcW w:w="3240" w:type="dxa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Един                              1</w:t>
            </w:r>
          </w:p>
        </w:tc>
      </w:tr>
      <w:tr w:rsidR="00763734">
        <w:tc>
          <w:tcPr>
            <w:tcW w:w="1008" w:type="dxa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60" w:type="dxa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ПП АТАКА</w:t>
            </w:r>
          </w:p>
        </w:tc>
        <w:tc>
          <w:tcPr>
            <w:tcW w:w="3240" w:type="dxa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-                                      -</w:t>
            </w:r>
          </w:p>
        </w:tc>
      </w:tr>
      <w:tr w:rsidR="00763734">
        <w:tc>
          <w:tcPr>
            <w:tcW w:w="1008" w:type="dxa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60" w:type="dxa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НОВА АЛТЕРНАТИВА</w:t>
            </w:r>
          </w:p>
        </w:tc>
        <w:tc>
          <w:tcPr>
            <w:tcW w:w="3240" w:type="dxa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-                                      -</w:t>
            </w:r>
          </w:p>
        </w:tc>
      </w:tr>
      <w:tr w:rsidR="00763734">
        <w:tc>
          <w:tcPr>
            <w:tcW w:w="1008" w:type="dxa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60" w:type="dxa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ОБЕДИНЕНИ ЗЕМЕДЕЛЦИ</w:t>
            </w:r>
          </w:p>
        </w:tc>
        <w:tc>
          <w:tcPr>
            <w:tcW w:w="3240" w:type="dxa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-                                      -</w:t>
            </w:r>
          </w:p>
        </w:tc>
      </w:tr>
      <w:tr w:rsidR="00763734">
        <w:tc>
          <w:tcPr>
            <w:tcW w:w="1008" w:type="dxa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60" w:type="dxa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РЕФОРМАТОРСКИ БЛОК</w:t>
            </w:r>
          </w:p>
        </w:tc>
        <w:tc>
          <w:tcPr>
            <w:tcW w:w="3240" w:type="dxa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Два                                 2</w:t>
            </w:r>
          </w:p>
        </w:tc>
      </w:tr>
    </w:tbl>
    <w:p w:rsidR="00763734" w:rsidRDefault="00763734" w:rsidP="00EA1F10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763734" w:rsidRDefault="00763734" w:rsidP="00EA1F10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3255A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93255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Обявява разпределението на заявените предпочитания /преференции/ за отделните кандидати по кандидатски листи на партии коалициите и местните коалиции, получили мандати, както следва:</w:t>
      </w:r>
    </w:p>
    <w:p w:rsidR="00763734" w:rsidRDefault="00763734" w:rsidP="00EA1F10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763734" w:rsidRDefault="00763734" w:rsidP="00EA1F10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2700"/>
        <w:gridCol w:w="720"/>
        <w:gridCol w:w="3960"/>
        <w:gridCol w:w="1260"/>
      </w:tblGrid>
      <w:tr w:rsidR="00763734">
        <w:tc>
          <w:tcPr>
            <w:tcW w:w="900" w:type="dxa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№ в бюлетината</w:t>
            </w:r>
          </w:p>
        </w:tc>
        <w:tc>
          <w:tcPr>
            <w:tcW w:w="2700" w:type="dxa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Наименование на партията, коалицията</w:t>
            </w:r>
            <w:r w:rsidRPr="007E4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местната коалиция</w:t>
            </w:r>
          </w:p>
        </w:tc>
        <w:tc>
          <w:tcPr>
            <w:tcW w:w="720" w:type="dxa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Собствено, бащино и фамилно име на кандидата в листата</w:t>
            </w:r>
          </w:p>
        </w:tc>
        <w:tc>
          <w:tcPr>
            <w:tcW w:w="1260" w:type="dxa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предпочитания</w:t>
            </w:r>
          </w:p>
        </w:tc>
      </w:tr>
      <w:tr w:rsidR="00763734">
        <w:tc>
          <w:tcPr>
            <w:tcW w:w="900" w:type="dxa"/>
            <w:vMerge w:val="restart"/>
            <w:vAlign w:val="center"/>
          </w:tcPr>
          <w:p w:rsidR="00763734" w:rsidRPr="007E4264" w:rsidRDefault="00763734" w:rsidP="007E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  <w:vMerge w:val="restart"/>
            <w:vAlign w:val="center"/>
          </w:tcPr>
          <w:p w:rsidR="00763734" w:rsidRPr="007E4264" w:rsidRDefault="00763734" w:rsidP="007E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72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Иван Андреев Андреев</w:t>
            </w:r>
          </w:p>
        </w:tc>
        <w:tc>
          <w:tcPr>
            <w:tcW w:w="126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2238</w:t>
            </w:r>
          </w:p>
        </w:tc>
      </w:tr>
      <w:tr w:rsidR="00763734">
        <w:tc>
          <w:tcPr>
            <w:tcW w:w="900" w:type="dxa"/>
            <w:vMerge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Христо Ганчев Минков</w:t>
            </w:r>
          </w:p>
        </w:tc>
        <w:tc>
          <w:tcPr>
            <w:tcW w:w="126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763734">
        <w:tc>
          <w:tcPr>
            <w:tcW w:w="900" w:type="dxa"/>
            <w:vMerge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Анелия Георгиева Георгиева</w:t>
            </w:r>
          </w:p>
        </w:tc>
        <w:tc>
          <w:tcPr>
            <w:tcW w:w="126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763734">
        <w:tc>
          <w:tcPr>
            <w:tcW w:w="900" w:type="dxa"/>
            <w:vMerge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Даниела Кирилова Георгиева</w:t>
            </w:r>
          </w:p>
        </w:tc>
        <w:tc>
          <w:tcPr>
            <w:tcW w:w="126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763734">
        <w:tc>
          <w:tcPr>
            <w:tcW w:w="900" w:type="dxa"/>
            <w:vMerge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Георги Карамфилов Карамфилов</w:t>
            </w:r>
          </w:p>
        </w:tc>
        <w:tc>
          <w:tcPr>
            <w:tcW w:w="126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63734">
        <w:tc>
          <w:tcPr>
            <w:tcW w:w="900" w:type="dxa"/>
            <w:vMerge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6.жр</w:t>
            </w:r>
          </w:p>
        </w:tc>
        <w:tc>
          <w:tcPr>
            <w:tcW w:w="396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Мартин Славчев Айвазов</w:t>
            </w:r>
          </w:p>
        </w:tc>
        <w:tc>
          <w:tcPr>
            <w:tcW w:w="126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63734">
        <w:tc>
          <w:tcPr>
            <w:tcW w:w="900" w:type="dxa"/>
            <w:vMerge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7.жр</w:t>
            </w:r>
          </w:p>
        </w:tc>
        <w:tc>
          <w:tcPr>
            <w:tcW w:w="396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Георги Добрев Еленков</w:t>
            </w:r>
          </w:p>
        </w:tc>
        <w:tc>
          <w:tcPr>
            <w:tcW w:w="126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63734">
        <w:tc>
          <w:tcPr>
            <w:tcW w:w="900" w:type="dxa"/>
            <w:vMerge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Атанаска Николова Михайлова</w:t>
            </w:r>
          </w:p>
        </w:tc>
        <w:tc>
          <w:tcPr>
            <w:tcW w:w="126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763734">
        <w:tc>
          <w:tcPr>
            <w:tcW w:w="900" w:type="dxa"/>
            <w:vMerge w:val="restart"/>
            <w:vAlign w:val="center"/>
          </w:tcPr>
          <w:p w:rsidR="00763734" w:rsidRPr="007E4264" w:rsidRDefault="00763734" w:rsidP="007E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  <w:vMerge w:val="restart"/>
            <w:vAlign w:val="center"/>
          </w:tcPr>
          <w:p w:rsidR="00763734" w:rsidRPr="007E4264" w:rsidRDefault="00763734" w:rsidP="007E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БЪЛГАРСКА СОЦИАЛИСТИЧЕСКА ПАРТИЯ</w:t>
            </w:r>
          </w:p>
        </w:tc>
        <w:tc>
          <w:tcPr>
            <w:tcW w:w="72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Христо Димитров Щерев</w:t>
            </w:r>
          </w:p>
        </w:tc>
        <w:tc>
          <w:tcPr>
            <w:tcW w:w="126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</w:tr>
      <w:tr w:rsidR="00763734">
        <w:tc>
          <w:tcPr>
            <w:tcW w:w="900" w:type="dxa"/>
            <w:vMerge/>
            <w:vAlign w:val="center"/>
          </w:tcPr>
          <w:p w:rsidR="00763734" w:rsidRPr="007E4264" w:rsidRDefault="00763734" w:rsidP="007E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763734" w:rsidRPr="007E4264" w:rsidRDefault="00763734" w:rsidP="007E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Никола Илиев Динков</w:t>
            </w:r>
          </w:p>
        </w:tc>
        <w:tc>
          <w:tcPr>
            <w:tcW w:w="126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763734">
        <w:tc>
          <w:tcPr>
            <w:tcW w:w="900" w:type="dxa"/>
            <w:vMerge/>
            <w:vAlign w:val="center"/>
          </w:tcPr>
          <w:p w:rsidR="00763734" w:rsidRPr="007E4264" w:rsidRDefault="00763734" w:rsidP="007E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763734" w:rsidRPr="007E4264" w:rsidRDefault="00763734" w:rsidP="007E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Иван Великов Апостолов</w:t>
            </w:r>
          </w:p>
        </w:tc>
        <w:tc>
          <w:tcPr>
            <w:tcW w:w="126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763734">
        <w:tc>
          <w:tcPr>
            <w:tcW w:w="900" w:type="dxa"/>
            <w:vMerge/>
            <w:vAlign w:val="center"/>
          </w:tcPr>
          <w:p w:rsidR="00763734" w:rsidRPr="007E4264" w:rsidRDefault="00763734" w:rsidP="007E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763734" w:rsidRPr="007E4264" w:rsidRDefault="00763734" w:rsidP="007E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Василка Георгиева Вангелова</w:t>
            </w:r>
          </w:p>
        </w:tc>
        <w:tc>
          <w:tcPr>
            <w:tcW w:w="126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763734">
        <w:tc>
          <w:tcPr>
            <w:tcW w:w="900" w:type="dxa"/>
            <w:vMerge/>
            <w:vAlign w:val="center"/>
          </w:tcPr>
          <w:p w:rsidR="00763734" w:rsidRPr="007E4264" w:rsidRDefault="00763734" w:rsidP="007E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763734" w:rsidRPr="007E4264" w:rsidRDefault="00763734" w:rsidP="007E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Евелина Иванова Стефанова</w:t>
            </w:r>
          </w:p>
        </w:tc>
        <w:tc>
          <w:tcPr>
            <w:tcW w:w="126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763734">
        <w:tc>
          <w:tcPr>
            <w:tcW w:w="900" w:type="dxa"/>
            <w:vMerge w:val="restart"/>
            <w:vAlign w:val="center"/>
          </w:tcPr>
          <w:p w:rsidR="00763734" w:rsidRPr="007E4264" w:rsidRDefault="00763734" w:rsidP="007E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0" w:type="dxa"/>
            <w:vMerge w:val="restart"/>
            <w:vAlign w:val="center"/>
          </w:tcPr>
          <w:p w:rsidR="00763734" w:rsidRPr="007E4264" w:rsidRDefault="00763734" w:rsidP="007E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ЗЕМЕДЕЛСКИ СЪЮЗ „АЛЕКСАНДЪР СТАМБОЛИЙСКИ”</w:t>
            </w:r>
          </w:p>
        </w:tc>
        <w:tc>
          <w:tcPr>
            <w:tcW w:w="72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Николина Гълъбова Пехливанова</w:t>
            </w:r>
          </w:p>
        </w:tc>
        <w:tc>
          <w:tcPr>
            <w:tcW w:w="126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763734">
        <w:tc>
          <w:tcPr>
            <w:tcW w:w="900" w:type="dxa"/>
            <w:vMerge/>
            <w:vAlign w:val="center"/>
          </w:tcPr>
          <w:p w:rsidR="00763734" w:rsidRPr="007E4264" w:rsidRDefault="00763734" w:rsidP="007E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763734" w:rsidRPr="007E4264" w:rsidRDefault="00763734" w:rsidP="007E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Христина Ангелова Бойчева</w:t>
            </w:r>
          </w:p>
        </w:tc>
        <w:tc>
          <w:tcPr>
            <w:tcW w:w="126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763734">
        <w:tc>
          <w:tcPr>
            <w:tcW w:w="900" w:type="dxa"/>
            <w:vMerge w:val="restart"/>
            <w:vAlign w:val="center"/>
          </w:tcPr>
          <w:p w:rsidR="00763734" w:rsidRPr="007E4264" w:rsidRDefault="00763734" w:rsidP="007E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0" w:type="dxa"/>
            <w:vMerge w:val="restart"/>
            <w:vAlign w:val="center"/>
          </w:tcPr>
          <w:p w:rsidR="00763734" w:rsidRPr="007E4264" w:rsidRDefault="00763734" w:rsidP="007E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Местна коалиция „ЗАЕДНО ЗА СВИЛЕНГРАД”</w:t>
            </w:r>
          </w:p>
        </w:tc>
        <w:tc>
          <w:tcPr>
            <w:tcW w:w="72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Живко Георгиев Проданов</w:t>
            </w:r>
          </w:p>
        </w:tc>
        <w:tc>
          <w:tcPr>
            <w:tcW w:w="126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763734">
        <w:tc>
          <w:tcPr>
            <w:tcW w:w="900" w:type="dxa"/>
            <w:vMerge/>
            <w:vAlign w:val="center"/>
          </w:tcPr>
          <w:p w:rsidR="00763734" w:rsidRPr="007E4264" w:rsidRDefault="00763734" w:rsidP="007E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763734" w:rsidRPr="007E4264" w:rsidRDefault="00763734" w:rsidP="007E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Цветелина Атанасова Атанасова</w:t>
            </w:r>
          </w:p>
        </w:tc>
        <w:tc>
          <w:tcPr>
            <w:tcW w:w="126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763734">
        <w:tc>
          <w:tcPr>
            <w:tcW w:w="90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0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НАЦИОНАЛЕН ФРОНТ ЗА СПАСЕНИЕ НА БЪЛГАРИЯ /НФСБ/</w:t>
            </w:r>
          </w:p>
        </w:tc>
        <w:tc>
          <w:tcPr>
            <w:tcW w:w="72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Панайот Иванов Панайотов</w:t>
            </w:r>
          </w:p>
        </w:tc>
        <w:tc>
          <w:tcPr>
            <w:tcW w:w="126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763734">
        <w:tc>
          <w:tcPr>
            <w:tcW w:w="900" w:type="dxa"/>
            <w:vMerge w:val="restart"/>
            <w:vAlign w:val="center"/>
          </w:tcPr>
          <w:p w:rsidR="00763734" w:rsidRPr="007E4264" w:rsidRDefault="00763734" w:rsidP="007E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0" w:type="dxa"/>
            <w:vMerge w:val="restart"/>
            <w:vAlign w:val="center"/>
          </w:tcPr>
          <w:p w:rsidR="00763734" w:rsidRPr="007E4264" w:rsidRDefault="00763734" w:rsidP="007E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РЕФОРМАТОРСКИ БЛОК</w:t>
            </w:r>
          </w:p>
        </w:tc>
        <w:tc>
          <w:tcPr>
            <w:tcW w:w="72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Диана Христова Василева</w:t>
            </w:r>
          </w:p>
        </w:tc>
        <w:tc>
          <w:tcPr>
            <w:tcW w:w="126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763734">
        <w:tc>
          <w:tcPr>
            <w:tcW w:w="900" w:type="dxa"/>
            <w:vMerge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Николай Димитров Колев</w:t>
            </w:r>
          </w:p>
        </w:tc>
        <w:tc>
          <w:tcPr>
            <w:tcW w:w="126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763734">
        <w:tc>
          <w:tcPr>
            <w:tcW w:w="90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0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Инициативен комитет „Живко Желев”</w:t>
            </w:r>
          </w:p>
        </w:tc>
        <w:tc>
          <w:tcPr>
            <w:tcW w:w="72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4">
              <w:rPr>
                <w:rFonts w:ascii="Times New Roman" w:hAnsi="Times New Roman" w:cs="Times New Roman"/>
                <w:sz w:val="24"/>
                <w:szCs w:val="24"/>
              </w:rPr>
              <w:t>Живко Йорданов Желев</w:t>
            </w:r>
          </w:p>
        </w:tc>
        <w:tc>
          <w:tcPr>
            <w:tcW w:w="1260" w:type="dxa"/>
            <w:vAlign w:val="center"/>
          </w:tcPr>
          <w:p w:rsidR="00763734" w:rsidRPr="007E4264" w:rsidRDefault="00763734" w:rsidP="007E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734" w:rsidRPr="0093255A" w:rsidRDefault="00763734" w:rsidP="00EA1F10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763734" w:rsidRPr="002B6620" w:rsidRDefault="00763734" w:rsidP="00EA1F10">
      <w:pPr>
        <w:ind w:firstLine="708"/>
        <w:jc w:val="both"/>
        <w:rPr>
          <w:rFonts w:ascii="Times New Roman" w:hAnsi="Times New Roman" w:cs="Times New Roman"/>
          <w:i/>
          <w:iCs/>
        </w:rPr>
      </w:pPr>
      <w:r w:rsidRPr="002B6620">
        <w:rPr>
          <w:rFonts w:ascii="Times New Roman" w:hAnsi="Times New Roman" w:cs="Times New Roman"/>
          <w:i/>
          <w:iCs/>
          <w:lang w:val="en-US"/>
        </w:rPr>
        <w:t>(</w:t>
      </w:r>
      <w:r w:rsidRPr="002B6620">
        <w:rPr>
          <w:rFonts w:ascii="Times New Roman" w:hAnsi="Times New Roman" w:cs="Times New Roman"/>
          <w:i/>
          <w:iCs/>
        </w:rPr>
        <w:t xml:space="preserve">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 </w:t>
      </w:r>
      <w:r w:rsidRPr="002B6620">
        <w:rPr>
          <w:rFonts w:ascii="Times New Roman" w:hAnsi="Times New Roman" w:cs="Times New Roman"/>
          <w:i/>
          <w:iCs/>
          <w:lang w:val="ru-RU"/>
        </w:rPr>
        <w:t>437</w:t>
      </w:r>
      <w:r w:rsidRPr="002B6620">
        <w:rPr>
          <w:rFonts w:ascii="Times New Roman" w:hAnsi="Times New Roman" w:cs="Times New Roman"/>
          <w:i/>
          <w:iCs/>
        </w:rPr>
        <w:t>, ал. 5 от ИК и Решение на ЦИК.)</w:t>
      </w:r>
    </w:p>
    <w:p w:rsidR="00763734" w:rsidRDefault="00763734" w:rsidP="00EA1F10">
      <w:pPr>
        <w:rPr>
          <w:rFonts w:ascii="Times New Roman" w:hAnsi="Times New Roman" w:cs="Times New Roman"/>
          <w:lang w:val="en-US"/>
        </w:rPr>
      </w:pPr>
      <w:r w:rsidRPr="005E66DD">
        <w:rPr>
          <w:rFonts w:ascii="Times New Roman" w:hAnsi="Times New Roman" w:cs="Times New Roman"/>
          <w:b/>
          <w:bCs/>
          <w:sz w:val="24"/>
          <w:szCs w:val="24"/>
          <w:lang w:val="en-US"/>
        </w:rPr>
        <w:t>IV.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E66DD">
        <w:rPr>
          <w:rFonts w:ascii="Times New Roman" w:hAnsi="Times New Roman" w:cs="Times New Roman"/>
        </w:rPr>
        <w:t>Обявява имената на избраните общински съветници по партии, коалиции и местни коалиции, както следва:</w:t>
      </w:r>
    </w:p>
    <w:tbl>
      <w:tblPr>
        <w:tblW w:w="9728" w:type="dxa"/>
        <w:tblInd w:w="2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5246"/>
        <w:gridCol w:w="2699"/>
        <w:gridCol w:w="1783"/>
      </w:tblGrid>
      <w:tr w:rsidR="00763734" w:rsidRPr="00E03728">
        <w:trPr>
          <w:trHeight w:val="957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E03728" w:rsidRDefault="00763734" w:rsidP="00A91AEB">
            <w:pPr>
              <w:pStyle w:val="Style"/>
              <w:ind w:left="0" w:right="0" w:firstLine="0"/>
              <w:jc w:val="center"/>
            </w:pPr>
            <w:r w:rsidRPr="00E03728">
              <w:t>Имена на общинските съветници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E03728" w:rsidRDefault="00763734" w:rsidP="00A91AEB">
            <w:pPr>
              <w:pStyle w:val="Style"/>
              <w:ind w:left="0" w:right="0" w:firstLine="0"/>
              <w:jc w:val="center"/>
            </w:pPr>
            <w:r w:rsidRPr="00E03728">
              <w:t>Партия/коалиция/местна коалиция/независим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E03728" w:rsidRDefault="00763734" w:rsidP="00A91AEB">
            <w:pPr>
              <w:pStyle w:val="Style"/>
              <w:ind w:left="0" w:right="0" w:firstLine="0"/>
              <w:jc w:val="center"/>
            </w:pPr>
            <w:r w:rsidRPr="00E03728">
              <w:t>ЕГН/ЛН</w:t>
            </w:r>
          </w:p>
        </w:tc>
      </w:tr>
      <w:tr w:rsidR="00763734" w:rsidRPr="00E03728">
        <w:trPr>
          <w:trHeight w:val="478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5E66DD" w:rsidRDefault="00763734" w:rsidP="00A91AEB">
            <w:pPr>
              <w:pStyle w:val="Style"/>
              <w:ind w:left="0" w:right="0" w:firstLine="0"/>
              <w:jc w:val="left"/>
            </w:pPr>
            <w:r>
              <w:t>Анелия Георгиева Георгиева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E03728" w:rsidRDefault="00763734" w:rsidP="00A91AEB">
            <w:pPr>
              <w:pStyle w:val="Style"/>
              <w:ind w:left="0" w:right="0" w:firstLine="0"/>
              <w:jc w:val="left"/>
            </w:pPr>
            <w:r>
              <w:t>ГЕРБ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E03728" w:rsidRDefault="00763734" w:rsidP="00A91AEB">
            <w:pPr>
              <w:pStyle w:val="Style"/>
              <w:ind w:left="392" w:right="0" w:firstLine="0"/>
              <w:jc w:val="right"/>
            </w:pPr>
          </w:p>
        </w:tc>
      </w:tr>
      <w:tr w:rsidR="00763734" w:rsidRPr="00E03728">
        <w:trPr>
          <w:trHeight w:val="478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E03728" w:rsidRDefault="00763734" w:rsidP="00A91AEB">
            <w:pPr>
              <w:pStyle w:val="Style"/>
              <w:ind w:left="0" w:right="0" w:firstLine="0"/>
              <w:jc w:val="left"/>
            </w:pPr>
            <w:r>
              <w:t>Атанаска Николова Михайлова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E03728" w:rsidRDefault="00763734" w:rsidP="00A91AEB">
            <w:pPr>
              <w:pStyle w:val="Style"/>
              <w:ind w:left="0" w:right="0" w:firstLine="0"/>
              <w:jc w:val="left"/>
            </w:pPr>
            <w:r>
              <w:t>ГЕРБ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E03728" w:rsidRDefault="00763734" w:rsidP="00A91AEB">
            <w:pPr>
              <w:pStyle w:val="Style"/>
              <w:ind w:left="0" w:right="0" w:firstLine="0"/>
              <w:jc w:val="right"/>
            </w:pPr>
          </w:p>
        </w:tc>
      </w:tr>
      <w:tr w:rsidR="00763734" w:rsidRPr="00E03728">
        <w:trPr>
          <w:trHeight w:val="478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E03728" w:rsidRDefault="00763734" w:rsidP="00A91AEB">
            <w:pPr>
              <w:pStyle w:val="Style"/>
              <w:ind w:left="0" w:right="0" w:firstLine="0"/>
              <w:jc w:val="left"/>
            </w:pPr>
            <w:r>
              <w:t>Василка Георгиева Вангелова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E03728" w:rsidRDefault="00763734" w:rsidP="00A91AEB">
            <w:pPr>
              <w:pStyle w:val="Style"/>
              <w:ind w:left="0" w:right="0" w:firstLine="0"/>
              <w:jc w:val="left"/>
            </w:pPr>
            <w:r>
              <w:t>БСП</w:t>
            </w:r>
            <w:r w:rsidRPr="00E03728"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E03728" w:rsidRDefault="00763734" w:rsidP="00A91AEB">
            <w:pPr>
              <w:pStyle w:val="Style"/>
              <w:ind w:left="0" w:right="0" w:firstLine="0"/>
              <w:jc w:val="right"/>
            </w:pPr>
          </w:p>
        </w:tc>
      </w:tr>
      <w:tr w:rsidR="00763734" w:rsidRPr="00E03728">
        <w:trPr>
          <w:trHeight w:val="505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E03728" w:rsidRDefault="00763734" w:rsidP="00A91AEB">
            <w:pPr>
              <w:pStyle w:val="Style"/>
              <w:ind w:left="0" w:right="0" w:firstLine="0"/>
              <w:jc w:val="left"/>
            </w:pPr>
            <w:r>
              <w:t>Георги Добрев Еленков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E03728" w:rsidRDefault="00763734" w:rsidP="00A91AEB">
            <w:pPr>
              <w:pStyle w:val="Style"/>
              <w:ind w:left="0" w:right="0" w:firstLine="0"/>
              <w:jc w:val="left"/>
            </w:pPr>
            <w:r>
              <w:t>ГЕРБ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E03728" w:rsidRDefault="00763734" w:rsidP="00A91AEB">
            <w:pPr>
              <w:pStyle w:val="Style"/>
              <w:ind w:left="0" w:right="0" w:firstLine="0"/>
              <w:jc w:val="right"/>
            </w:pPr>
          </w:p>
        </w:tc>
      </w:tr>
      <w:tr w:rsidR="00763734" w:rsidRPr="00E03728">
        <w:trPr>
          <w:trHeight w:val="505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E03728" w:rsidRDefault="00763734" w:rsidP="00A91AEB">
            <w:pPr>
              <w:pStyle w:val="Style"/>
              <w:ind w:left="0" w:right="0" w:firstLine="0"/>
              <w:jc w:val="left"/>
            </w:pPr>
            <w:r>
              <w:t>Георги Карамфилов Карамфилов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E03728" w:rsidRDefault="00763734" w:rsidP="00A91AEB">
            <w:pPr>
              <w:pStyle w:val="Style"/>
              <w:ind w:left="0" w:right="0" w:firstLine="0"/>
              <w:jc w:val="left"/>
            </w:pPr>
            <w:r>
              <w:t>ГЕРБ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E03728" w:rsidRDefault="00763734" w:rsidP="00A91AEB">
            <w:pPr>
              <w:pStyle w:val="Style"/>
              <w:ind w:left="0" w:right="0" w:firstLine="0"/>
              <w:jc w:val="right"/>
            </w:pPr>
          </w:p>
        </w:tc>
      </w:tr>
      <w:tr w:rsidR="00763734" w:rsidRPr="00E03728">
        <w:trPr>
          <w:trHeight w:val="505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E03728" w:rsidRDefault="00763734" w:rsidP="00A91AEB">
            <w:pPr>
              <w:pStyle w:val="Style"/>
              <w:ind w:left="0" w:right="0" w:firstLine="0"/>
              <w:jc w:val="left"/>
            </w:pPr>
            <w:r>
              <w:t>Даниела Кирилова Георгиева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E03728" w:rsidRDefault="00763734" w:rsidP="00A91AEB">
            <w:pPr>
              <w:pStyle w:val="Style"/>
              <w:ind w:left="0" w:right="0" w:firstLine="0"/>
              <w:jc w:val="left"/>
            </w:pPr>
            <w:r>
              <w:t>ГЕРБ</w:t>
            </w:r>
            <w:r w:rsidRPr="00E03728"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E03728" w:rsidRDefault="00763734" w:rsidP="00A91AEB">
            <w:pPr>
              <w:pStyle w:val="Style"/>
              <w:ind w:left="0" w:right="0" w:firstLine="0"/>
              <w:jc w:val="right"/>
            </w:pPr>
          </w:p>
        </w:tc>
      </w:tr>
      <w:tr w:rsidR="00763734" w:rsidRPr="00E03728">
        <w:trPr>
          <w:trHeight w:val="505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E03728" w:rsidRDefault="00763734" w:rsidP="00A91AEB">
            <w:pPr>
              <w:pStyle w:val="Style"/>
              <w:ind w:left="0" w:right="0" w:firstLine="0"/>
              <w:jc w:val="left"/>
            </w:pPr>
            <w:r>
              <w:t>Диана Христова Василева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E03728" w:rsidRDefault="00763734" w:rsidP="00A91AEB">
            <w:pPr>
              <w:pStyle w:val="Style"/>
              <w:ind w:left="0" w:right="0" w:firstLine="0"/>
              <w:jc w:val="left"/>
            </w:pPr>
            <w:r>
              <w:t>РБ</w:t>
            </w:r>
            <w:r w:rsidRPr="00E03728"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E03728" w:rsidRDefault="00763734" w:rsidP="00A91AEB">
            <w:pPr>
              <w:pStyle w:val="Style"/>
              <w:ind w:left="0" w:right="0" w:firstLine="0"/>
              <w:jc w:val="right"/>
            </w:pPr>
          </w:p>
        </w:tc>
      </w:tr>
      <w:tr w:rsidR="00763734" w:rsidRPr="00E03728">
        <w:trPr>
          <w:trHeight w:val="505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E03728" w:rsidRDefault="00763734" w:rsidP="00A91AEB">
            <w:pPr>
              <w:pStyle w:val="Style"/>
              <w:ind w:left="0" w:right="0" w:firstLine="0"/>
              <w:jc w:val="left"/>
            </w:pPr>
            <w:r>
              <w:t>Евелина Иванова Стефанова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E03728" w:rsidRDefault="00763734" w:rsidP="00A91AEB">
            <w:pPr>
              <w:pStyle w:val="Style"/>
              <w:ind w:left="0" w:right="0" w:firstLine="0"/>
              <w:jc w:val="left"/>
            </w:pPr>
            <w:r>
              <w:t>БСП</w:t>
            </w:r>
            <w:r w:rsidRPr="00E03728"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E03728" w:rsidRDefault="00763734" w:rsidP="00A91AEB">
            <w:pPr>
              <w:pStyle w:val="Style"/>
              <w:ind w:left="0" w:right="0" w:firstLine="0"/>
              <w:jc w:val="right"/>
            </w:pPr>
          </w:p>
        </w:tc>
      </w:tr>
      <w:tr w:rsidR="00763734" w:rsidRPr="00E03728">
        <w:trPr>
          <w:trHeight w:val="505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E03728" w:rsidRDefault="00763734" w:rsidP="00A91AEB">
            <w:pPr>
              <w:pStyle w:val="Style"/>
              <w:ind w:left="0" w:right="0" w:firstLine="0"/>
              <w:jc w:val="left"/>
            </w:pPr>
            <w:r>
              <w:t>Живко Георгиев Проданов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E03728" w:rsidRDefault="00763734" w:rsidP="00A91AEB">
            <w:pPr>
              <w:pStyle w:val="Style"/>
              <w:ind w:left="0" w:right="0" w:firstLine="0"/>
              <w:jc w:val="left"/>
            </w:pPr>
            <w:r>
              <w:t>МК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E03728" w:rsidRDefault="00763734" w:rsidP="00A91AEB">
            <w:pPr>
              <w:pStyle w:val="Style"/>
              <w:ind w:left="0" w:right="0" w:firstLine="0"/>
              <w:jc w:val="right"/>
            </w:pPr>
          </w:p>
        </w:tc>
      </w:tr>
      <w:tr w:rsidR="00763734" w:rsidRPr="00E03728">
        <w:trPr>
          <w:trHeight w:val="505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E03728" w:rsidRDefault="00763734" w:rsidP="00A91AEB">
            <w:pPr>
              <w:pStyle w:val="Style"/>
              <w:ind w:left="0" w:right="0" w:firstLine="0"/>
              <w:jc w:val="left"/>
            </w:pPr>
            <w:r>
              <w:t>Живко Йорданов Желев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E03728" w:rsidRDefault="00763734" w:rsidP="00A91AEB">
            <w:pPr>
              <w:pStyle w:val="Style"/>
              <w:ind w:left="0" w:right="0" w:firstLine="0"/>
              <w:jc w:val="left"/>
            </w:pPr>
            <w:r>
              <w:t>ИК</w:t>
            </w:r>
            <w:r w:rsidRPr="00E03728"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E03728" w:rsidRDefault="00763734" w:rsidP="00A91AEB">
            <w:pPr>
              <w:pStyle w:val="Style"/>
              <w:ind w:left="0" w:right="0" w:firstLine="0"/>
              <w:jc w:val="right"/>
            </w:pPr>
          </w:p>
        </w:tc>
      </w:tr>
      <w:tr w:rsidR="00763734" w:rsidRPr="00E03728">
        <w:trPr>
          <w:trHeight w:val="505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E03728" w:rsidRDefault="00763734" w:rsidP="00A91AEB">
            <w:pPr>
              <w:pStyle w:val="Style"/>
              <w:ind w:left="0" w:right="0" w:firstLine="0"/>
              <w:jc w:val="left"/>
            </w:pPr>
            <w:r>
              <w:t>Иван Андреев Андреев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E03728" w:rsidRDefault="00763734" w:rsidP="00A91AEB">
            <w:pPr>
              <w:pStyle w:val="Style"/>
              <w:ind w:left="0" w:right="0" w:firstLine="0"/>
              <w:jc w:val="left"/>
            </w:pPr>
            <w:r>
              <w:t>ГЕРБ</w:t>
            </w:r>
            <w:r w:rsidRPr="00E03728"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E03728" w:rsidRDefault="00763734" w:rsidP="00A91AEB">
            <w:pPr>
              <w:pStyle w:val="Style"/>
              <w:ind w:left="0" w:right="0" w:firstLine="0"/>
              <w:jc w:val="right"/>
            </w:pPr>
          </w:p>
        </w:tc>
      </w:tr>
      <w:tr w:rsidR="00763734" w:rsidRPr="00E03728">
        <w:trPr>
          <w:trHeight w:val="505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E03728" w:rsidRDefault="00763734" w:rsidP="00A91AEB">
            <w:pPr>
              <w:pStyle w:val="Style"/>
              <w:ind w:left="0" w:right="0" w:firstLine="0"/>
              <w:jc w:val="left"/>
            </w:pPr>
            <w:r>
              <w:t>Иван Великов Апостолов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E03728" w:rsidRDefault="00763734" w:rsidP="00A91AEB">
            <w:pPr>
              <w:pStyle w:val="Style"/>
              <w:ind w:left="0" w:right="0" w:firstLine="0"/>
              <w:jc w:val="left"/>
            </w:pPr>
            <w:r>
              <w:t>БСП</w:t>
            </w:r>
            <w:r w:rsidRPr="00E03728"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E03728" w:rsidRDefault="00763734" w:rsidP="00A91AEB">
            <w:pPr>
              <w:pStyle w:val="Style"/>
              <w:ind w:left="0" w:right="0" w:firstLine="0"/>
              <w:jc w:val="right"/>
            </w:pPr>
          </w:p>
        </w:tc>
      </w:tr>
      <w:tr w:rsidR="00763734" w:rsidRPr="00E03728">
        <w:trPr>
          <w:trHeight w:val="505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E03728" w:rsidRDefault="00763734" w:rsidP="00A91AEB">
            <w:pPr>
              <w:pStyle w:val="Style"/>
              <w:ind w:left="0" w:right="0" w:firstLine="0"/>
              <w:jc w:val="left"/>
            </w:pPr>
            <w:r>
              <w:t>Мартин Славчев Айвазов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E03728" w:rsidRDefault="00763734" w:rsidP="00A91AEB">
            <w:pPr>
              <w:pStyle w:val="Style"/>
              <w:ind w:left="0" w:right="0" w:firstLine="0"/>
              <w:jc w:val="left"/>
            </w:pPr>
            <w:r>
              <w:t>ГЕРБ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E03728" w:rsidRDefault="00763734" w:rsidP="00A91AEB">
            <w:pPr>
              <w:pStyle w:val="Style"/>
              <w:ind w:left="0" w:right="0" w:firstLine="0"/>
              <w:jc w:val="right"/>
            </w:pPr>
          </w:p>
        </w:tc>
      </w:tr>
      <w:tr w:rsidR="00763734" w:rsidRPr="00E03728">
        <w:trPr>
          <w:trHeight w:val="505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E03728" w:rsidRDefault="00763734" w:rsidP="00A91AEB">
            <w:pPr>
              <w:pStyle w:val="Style"/>
              <w:ind w:left="0" w:right="0" w:firstLine="0"/>
              <w:jc w:val="left"/>
            </w:pPr>
            <w:r>
              <w:t>Никола Илиев Динков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E03728" w:rsidRDefault="00763734" w:rsidP="00A91AEB">
            <w:pPr>
              <w:pStyle w:val="Style"/>
              <w:ind w:left="0" w:right="0" w:firstLine="0"/>
              <w:jc w:val="left"/>
            </w:pPr>
            <w:r>
              <w:t>БСП</w:t>
            </w:r>
            <w:r w:rsidRPr="00E03728"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E03728" w:rsidRDefault="00763734" w:rsidP="00A91AEB">
            <w:pPr>
              <w:pStyle w:val="Style"/>
              <w:ind w:left="0" w:right="0" w:firstLine="0"/>
              <w:jc w:val="right"/>
            </w:pPr>
          </w:p>
        </w:tc>
      </w:tr>
      <w:tr w:rsidR="00763734" w:rsidRPr="00E03728">
        <w:trPr>
          <w:trHeight w:val="505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E03728" w:rsidRDefault="00763734" w:rsidP="00A91AEB">
            <w:pPr>
              <w:pStyle w:val="Style"/>
              <w:ind w:left="0" w:right="0" w:firstLine="0"/>
              <w:jc w:val="left"/>
            </w:pPr>
            <w:r>
              <w:t>Николай Димитров Колев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E03728" w:rsidRDefault="00763734" w:rsidP="00A91AEB">
            <w:pPr>
              <w:pStyle w:val="Style"/>
              <w:ind w:left="0" w:right="0" w:firstLine="0"/>
              <w:jc w:val="left"/>
            </w:pPr>
            <w:r w:rsidRPr="00E03728">
              <w:t xml:space="preserve"> </w:t>
            </w:r>
            <w:r>
              <w:t>РБ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E03728" w:rsidRDefault="00763734" w:rsidP="00A91AEB">
            <w:pPr>
              <w:pStyle w:val="Style"/>
              <w:ind w:left="0" w:right="0" w:firstLine="0"/>
              <w:jc w:val="right"/>
            </w:pPr>
          </w:p>
        </w:tc>
      </w:tr>
      <w:tr w:rsidR="00763734" w:rsidRPr="00E03728">
        <w:trPr>
          <w:trHeight w:val="505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E03728" w:rsidRDefault="00763734" w:rsidP="00A91AEB">
            <w:pPr>
              <w:pStyle w:val="Style"/>
              <w:ind w:left="0" w:right="0" w:firstLine="0"/>
              <w:jc w:val="left"/>
            </w:pPr>
            <w:r>
              <w:t>Николина Гълъбова Пехливанова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E03728" w:rsidRDefault="00763734" w:rsidP="00A91AEB">
            <w:pPr>
              <w:pStyle w:val="Style"/>
              <w:ind w:left="0" w:right="0" w:firstLine="0"/>
              <w:jc w:val="left"/>
            </w:pPr>
            <w:r w:rsidRPr="00E03728">
              <w:t xml:space="preserve"> </w:t>
            </w:r>
            <w:r>
              <w:t>ЗС „Александър Стамболийски”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E03728" w:rsidRDefault="00763734" w:rsidP="00A91AEB">
            <w:pPr>
              <w:pStyle w:val="Style"/>
              <w:ind w:left="0" w:right="0" w:firstLine="0"/>
              <w:jc w:val="right"/>
            </w:pPr>
          </w:p>
        </w:tc>
      </w:tr>
      <w:tr w:rsidR="00763734" w:rsidRPr="00E03728">
        <w:trPr>
          <w:trHeight w:val="505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E03728" w:rsidRDefault="00763734" w:rsidP="00A91AEB">
            <w:pPr>
              <w:pStyle w:val="Style"/>
              <w:ind w:left="0" w:right="0" w:firstLine="0"/>
              <w:jc w:val="left"/>
            </w:pPr>
            <w:r>
              <w:t>Панайот Иванов Панайотов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E03728" w:rsidRDefault="00763734" w:rsidP="00A91AEB">
            <w:pPr>
              <w:pStyle w:val="Style"/>
              <w:ind w:left="0" w:right="0" w:firstLine="0"/>
              <w:jc w:val="left"/>
            </w:pPr>
            <w:r>
              <w:t>НФСБ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E03728" w:rsidRDefault="00763734" w:rsidP="00A91AEB">
            <w:pPr>
              <w:pStyle w:val="Style"/>
              <w:ind w:left="0" w:right="0" w:firstLine="0"/>
              <w:jc w:val="right"/>
            </w:pPr>
          </w:p>
        </w:tc>
      </w:tr>
      <w:tr w:rsidR="00763734" w:rsidRPr="00E03728">
        <w:trPr>
          <w:trHeight w:val="505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E03728" w:rsidRDefault="00763734" w:rsidP="00A91AEB">
            <w:pPr>
              <w:pStyle w:val="Style"/>
              <w:ind w:left="0" w:right="0" w:firstLine="0"/>
              <w:jc w:val="left"/>
            </w:pPr>
            <w:r>
              <w:t>Христина Ангелова Бойчева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E03728" w:rsidRDefault="00763734" w:rsidP="00A91AEB">
            <w:pPr>
              <w:pStyle w:val="Style"/>
              <w:ind w:left="0" w:right="0" w:firstLine="0"/>
              <w:jc w:val="left"/>
            </w:pPr>
            <w:r>
              <w:t>ЗС „Александър Стамболийски”</w:t>
            </w:r>
            <w:r w:rsidRPr="00E03728"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E03728" w:rsidRDefault="00763734" w:rsidP="00A91AEB">
            <w:pPr>
              <w:pStyle w:val="Style"/>
              <w:ind w:left="0" w:right="0" w:firstLine="0"/>
              <w:jc w:val="right"/>
            </w:pPr>
          </w:p>
        </w:tc>
      </w:tr>
      <w:tr w:rsidR="00763734" w:rsidRPr="00E03728">
        <w:trPr>
          <w:trHeight w:val="505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E03728" w:rsidRDefault="00763734" w:rsidP="00A91AEB">
            <w:pPr>
              <w:pStyle w:val="Style"/>
              <w:ind w:left="0" w:right="0" w:firstLine="0"/>
              <w:jc w:val="left"/>
            </w:pPr>
            <w:r>
              <w:t>Христо Ганчев Минков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E03728" w:rsidRDefault="00763734" w:rsidP="00A91AEB">
            <w:pPr>
              <w:pStyle w:val="Style"/>
              <w:ind w:left="0" w:right="0" w:firstLine="0"/>
              <w:jc w:val="left"/>
            </w:pPr>
            <w:r>
              <w:t>ГЕРБ</w:t>
            </w:r>
            <w:r w:rsidRPr="00E03728"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E03728" w:rsidRDefault="00763734" w:rsidP="00A91AEB">
            <w:pPr>
              <w:pStyle w:val="Style"/>
              <w:ind w:left="0" w:right="0" w:firstLine="0"/>
              <w:jc w:val="right"/>
            </w:pPr>
          </w:p>
        </w:tc>
      </w:tr>
      <w:tr w:rsidR="00763734" w:rsidRPr="00E03728">
        <w:trPr>
          <w:trHeight w:val="505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E03728" w:rsidRDefault="00763734" w:rsidP="00A91AEB">
            <w:pPr>
              <w:pStyle w:val="Style"/>
              <w:ind w:left="0" w:right="0" w:firstLine="0"/>
              <w:jc w:val="left"/>
            </w:pPr>
            <w:r>
              <w:t>Христо Димитров Щерев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E03728" w:rsidRDefault="00763734" w:rsidP="00A91AEB">
            <w:pPr>
              <w:pStyle w:val="Style"/>
              <w:ind w:left="0" w:right="0" w:firstLine="0"/>
              <w:jc w:val="left"/>
            </w:pPr>
            <w:r>
              <w:t>БСП</w:t>
            </w:r>
            <w:r w:rsidRPr="00E03728"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E03728" w:rsidRDefault="00763734" w:rsidP="00A91AEB">
            <w:pPr>
              <w:pStyle w:val="Style"/>
              <w:ind w:left="0" w:right="0" w:firstLine="0"/>
              <w:jc w:val="right"/>
            </w:pPr>
          </w:p>
        </w:tc>
      </w:tr>
      <w:tr w:rsidR="00763734" w:rsidRPr="00E03728">
        <w:trPr>
          <w:trHeight w:val="505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E03728" w:rsidRDefault="00763734" w:rsidP="00A91AEB">
            <w:pPr>
              <w:pStyle w:val="Style"/>
              <w:ind w:left="0" w:right="0" w:firstLine="0"/>
              <w:jc w:val="left"/>
            </w:pPr>
            <w:r>
              <w:t>Цветелина Атанасова Атанасова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E03728" w:rsidRDefault="00763734" w:rsidP="00A91AEB">
            <w:pPr>
              <w:pStyle w:val="Style"/>
              <w:ind w:left="0" w:right="0" w:firstLine="0"/>
              <w:jc w:val="left"/>
            </w:pPr>
            <w:r>
              <w:t>МК</w:t>
            </w:r>
            <w:r w:rsidRPr="00E03728"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4" w:rsidRPr="00E03728" w:rsidRDefault="00763734" w:rsidP="00A91AEB">
            <w:pPr>
              <w:pStyle w:val="Style"/>
              <w:ind w:left="0" w:right="0" w:firstLine="0"/>
              <w:jc w:val="right"/>
            </w:pPr>
          </w:p>
        </w:tc>
      </w:tr>
    </w:tbl>
    <w:p w:rsidR="00763734" w:rsidRPr="00CD536B" w:rsidRDefault="00763734" w:rsidP="00EA1F10">
      <w:pPr>
        <w:rPr>
          <w:rFonts w:ascii="Times New Roman" w:hAnsi="Times New Roman" w:cs="Times New Roman"/>
          <w:sz w:val="10"/>
          <w:szCs w:val="10"/>
          <w:lang w:val="en-US"/>
        </w:rPr>
      </w:pPr>
    </w:p>
    <w:p w:rsidR="00763734" w:rsidRPr="002B6620" w:rsidRDefault="00763734" w:rsidP="00EA1F10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2B6620">
        <w:rPr>
          <w:rFonts w:ascii="Times New Roman" w:hAnsi="Times New Roman" w:cs="Times New Roman"/>
          <w:i/>
          <w:iCs/>
        </w:rPr>
        <w:t>(Имената на избраните общински съветници се подреждат по азбучен ред.)</w:t>
      </w:r>
    </w:p>
    <w:p w:rsidR="00763734" w:rsidRDefault="00763734" w:rsidP="00EA1F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BA3A83">
        <w:rPr>
          <w:rFonts w:ascii="Times New Roman" w:hAnsi="Times New Roman" w:cs="Times New Roman"/>
          <w:sz w:val="24"/>
          <w:szCs w:val="24"/>
          <w:lang w:val="be-BY"/>
        </w:rPr>
        <w:t>Спорове и възражения на членовете на комисията по взетите решения:</w:t>
      </w:r>
    </w:p>
    <w:p w:rsidR="00763734" w:rsidRDefault="00763734" w:rsidP="00EA1F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763734" w:rsidRDefault="00763734" w:rsidP="00EA1F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...............................................................НЯМА..............................................................................</w:t>
      </w:r>
    </w:p>
    <w:p w:rsidR="00763734" w:rsidRDefault="00763734" w:rsidP="00EA1F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763734" w:rsidRPr="002B6620" w:rsidRDefault="00763734" w:rsidP="00EA1F10">
      <w:pPr>
        <w:spacing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4D6E6B">
        <w:rPr>
          <w:rFonts w:ascii="Times New Roman" w:hAnsi="Times New Roman" w:cs="Times New Roman"/>
          <w:sz w:val="24"/>
          <w:szCs w:val="24"/>
        </w:rPr>
        <w:t>Член на комисията, който не е съгласен с отразеното в решението го подписва с особено мнение, което се прилага към решението и става неразделна част от него.</w:t>
      </w:r>
    </w:p>
    <w:p w:rsidR="00763734" w:rsidRPr="0033685F" w:rsidRDefault="00763734" w:rsidP="00EA1F1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>ПОДПИСИ НА ЧЛЕНОВЕТЕ НА ОБЩИНСКАТА ИЗБИРАТЕЛНА КОМИСИЯ</w:t>
      </w:r>
    </w:p>
    <w:p w:rsidR="00763734" w:rsidRDefault="00763734" w:rsidP="00CD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734" w:rsidRDefault="00763734" w:rsidP="0058108B">
      <w:pPr>
        <w:rPr>
          <w:rFonts w:ascii="Times New Roman" w:hAnsi="Times New Roman" w:cs="Times New Roman"/>
          <w:sz w:val="24"/>
          <w:szCs w:val="24"/>
        </w:rPr>
      </w:pPr>
      <w:r w:rsidRPr="00EA1F10">
        <w:rPr>
          <w:rFonts w:ascii="Times New Roman" w:hAnsi="Times New Roman" w:cs="Times New Roman"/>
          <w:b/>
          <w:bCs/>
          <w:sz w:val="24"/>
          <w:szCs w:val="24"/>
        </w:rPr>
        <w:t>По т.1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A1F10">
        <w:rPr>
          <w:rFonts w:ascii="Times New Roman" w:hAnsi="Times New Roman" w:cs="Times New Roman"/>
          <w:b/>
          <w:bCs/>
          <w:sz w:val="24"/>
          <w:szCs w:val="24"/>
        </w:rPr>
        <w:t xml:space="preserve"> от дневния ред:</w:t>
      </w:r>
      <w:r w:rsidRPr="00581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Вземане на решение относно правомощията на ОИК по чл.455, ал.1 от ИК. </w:t>
      </w:r>
    </w:p>
    <w:p w:rsidR="00763734" w:rsidRDefault="00763734" w:rsidP="00581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Колеги на основание чл.455, ал.1 от ИК следва да поставим на видно място пред сградата в която се помещаваме копие от последните протоколи по чл.449, ал.1 от ИК, подпечатано на всяка страница с печата на комисията и подписано от председателя, заместник-председателя и секретаря.</w:t>
      </w:r>
    </w:p>
    <w:p w:rsidR="00763734" w:rsidRDefault="00763734" w:rsidP="00581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протоколно решение ОИК – Свиленград</w:t>
      </w:r>
    </w:p>
    <w:p w:rsidR="00763734" w:rsidRPr="00AB486A" w:rsidRDefault="00763734" w:rsidP="00AB48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486A">
        <w:rPr>
          <w:rFonts w:ascii="Times New Roman" w:hAnsi="Times New Roman" w:cs="Times New Roman"/>
          <w:b/>
          <w:bCs/>
          <w:sz w:val="28"/>
          <w:szCs w:val="28"/>
        </w:rPr>
        <w:t>РЕШИ:</w:t>
      </w:r>
    </w:p>
    <w:p w:rsidR="00763734" w:rsidRDefault="00763734" w:rsidP="00AB48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Поставя на видно място пред сградата в която се помещаваме копие от последните протоколи по чл.449, ал.1 от ИК, подпечатано на всяка страница с печата на комисията и подписано от председателя, заместник-председателя и секретаря.</w:t>
      </w:r>
    </w:p>
    <w:p w:rsidR="00763734" w:rsidRPr="00AB486A" w:rsidRDefault="00763734" w:rsidP="00AB48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3734" w:rsidRPr="009F7C47" w:rsidRDefault="00763734" w:rsidP="00CD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734" w:rsidRDefault="00763734" w:rsidP="00541B6D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 xml:space="preserve">Заседанието се закри поради изчерпване на дневния ред в </w:t>
      </w:r>
      <w:r w:rsidRPr="00A651A4">
        <w:rPr>
          <w:rFonts w:ascii="Times New Roman" w:hAnsi="Times New Roman" w:cs="Times New Roman"/>
          <w:sz w:val="24"/>
          <w:szCs w:val="24"/>
          <w:lang w:val="be-BY"/>
        </w:rPr>
        <w:t>19.30ч</w:t>
      </w:r>
      <w:r w:rsidRPr="002A47CA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763734" w:rsidRPr="003E01AE" w:rsidRDefault="00763734" w:rsidP="00541B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01AE">
        <w:rPr>
          <w:rFonts w:ascii="Times New Roman" w:hAnsi="Times New Roman" w:cs="Times New Roman"/>
          <w:b/>
          <w:bCs/>
          <w:sz w:val="24"/>
          <w:szCs w:val="24"/>
          <w:lang w:val="be-BY"/>
        </w:rPr>
        <w:t>ПОРАДИ СРИВ В СИСТЕМАТА, ПРОТОКОЛА И РЕШЕНИЯТА ОТ НАСТОЯЩОТО ЗАСЕДАНИЕ ЩЕ БЪДАТ ОБЯВЕНИ НА САЙТА НА ОИК – СВИЛЕНГРАД,</w:t>
      </w:r>
      <w:r w:rsidRPr="003E01AE">
        <w:rPr>
          <w:rFonts w:ascii="Times New Roman" w:hAnsi="Times New Roman" w:cs="Times New Roman"/>
          <w:b/>
          <w:bCs/>
          <w:sz w:val="24"/>
          <w:szCs w:val="24"/>
        </w:rPr>
        <w:t xml:space="preserve"> СЛЕД ОТСТРАНЯВАНЕ НА ТЕХНИЧЕСКИЯТ ПРОБЛЕМ.</w:t>
      </w:r>
    </w:p>
    <w:p w:rsidR="00763734" w:rsidRDefault="00763734" w:rsidP="00541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734" w:rsidRPr="00E630B5" w:rsidRDefault="00763734" w:rsidP="00541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ПРЕДСЕДАТЕЛ</w:t>
      </w:r>
    </w:p>
    <w:p w:rsidR="00763734" w:rsidRPr="00E630B5" w:rsidRDefault="00763734" w:rsidP="00541B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ВЕСА ХОДЖЕВА</w:t>
      </w:r>
    </w:p>
    <w:p w:rsidR="00763734" w:rsidRDefault="00763734" w:rsidP="00541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734" w:rsidRPr="00E630B5" w:rsidRDefault="00763734" w:rsidP="00541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СЕКРЕТАР</w:t>
      </w:r>
    </w:p>
    <w:p w:rsidR="00763734" w:rsidRPr="00541B6D" w:rsidRDefault="00763734" w:rsidP="00CD1E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ЯНКА ГРУДЕВА</w:t>
      </w:r>
    </w:p>
    <w:sectPr w:rsidR="00763734" w:rsidRPr="00541B6D" w:rsidSect="00AE21B7">
      <w:footerReference w:type="default" r:id="rId7"/>
      <w:pgSz w:w="11906" w:h="16838"/>
      <w:pgMar w:top="539" w:right="56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734" w:rsidRDefault="00763734" w:rsidP="00536BF1">
      <w:pPr>
        <w:spacing w:after="0" w:line="240" w:lineRule="auto"/>
      </w:pPr>
      <w:r>
        <w:separator/>
      </w:r>
    </w:p>
  </w:endnote>
  <w:endnote w:type="continuationSeparator" w:id="0">
    <w:p w:rsidR="00763734" w:rsidRDefault="00763734" w:rsidP="0053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734" w:rsidRDefault="00763734" w:rsidP="008E16E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763734" w:rsidRDefault="00763734" w:rsidP="00552F0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734" w:rsidRDefault="00763734" w:rsidP="00536BF1">
      <w:pPr>
        <w:spacing w:after="0" w:line="240" w:lineRule="auto"/>
      </w:pPr>
      <w:r>
        <w:separator/>
      </w:r>
    </w:p>
  </w:footnote>
  <w:footnote w:type="continuationSeparator" w:id="0">
    <w:p w:rsidR="00763734" w:rsidRDefault="00763734" w:rsidP="00536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045D"/>
    <w:multiLevelType w:val="hybridMultilevel"/>
    <w:tmpl w:val="9B520D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011DB"/>
    <w:multiLevelType w:val="hybridMultilevel"/>
    <w:tmpl w:val="3DE26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13324"/>
    <w:multiLevelType w:val="hybridMultilevel"/>
    <w:tmpl w:val="0B8EAC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90B86"/>
    <w:multiLevelType w:val="hybridMultilevel"/>
    <w:tmpl w:val="43D019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53C1F"/>
    <w:multiLevelType w:val="hybridMultilevel"/>
    <w:tmpl w:val="475287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A422D"/>
    <w:multiLevelType w:val="hybridMultilevel"/>
    <w:tmpl w:val="1A0A5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C5C74"/>
    <w:multiLevelType w:val="multilevel"/>
    <w:tmpl w:val="64964EA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>
    <w:nsid w:val="19E23ADB"/>
    <w:multiLevelType w:val="hybridMultilevel"/>
    <w:tmpl w:val="1F46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516F8"/>
    <w:multiLevelType w:val="hybridMultilevel"/>
    <w:tmpl w:val="8A6E2E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CE5BCF"/>
    <w:multiLevelType w:val="hybridMultilevel"/>
    <w:tmpl w:val="A2E812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34613"/>
    <w:multiLevelType w:val="hybridMultilevel"/>
    <w:tmpl w:val="311A34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61508A"/>
    <w:multiLevelType w:val="hybridMultilevel"/>
    <w:tmpl w:val="6C06B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F6568"/>
    <w:multiLevelType w:val="hybridMultilevel"/>
    <w:tmpl w:val="0E22AEE8"/>
    <w:lvl w:ilvl="0" w:tplc="71449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D2A41"/>
    <w:multiLevelType w:val="hybridMultilevel"/>
    <w:tmpl w:val="43CEC79C"/>
    <w:lvl w:ilvl="0" w:tplc="5106ED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5F139D"/>
    <w:multiLevelType w:val="hybridMultilevel"/>
    <w:tmpl w:val="16B699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46174"/>
    <w:multiLevelType w:val="hybridMultilevel"/>
    <w:tmpl w:val="7B0E55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DA6C59"/>
    <w:multiLevelType w:val="hybridMultilevel"/>
    <w:tmpl w:val="BDCE00B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D12347"/>
    <w:multiLevelType w:val="hybridMultilevel"/>
    <w:tmpl w:val="A1CEEB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35160"/>
    <w:multiLevelType w:val="multilevel"/>
    <w:tmpl w:val="478296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9">
    <w:nsid w:val="536E6BC9"/>
    <w:multiLevelType w:val="hybridMultilevel"/>
    <w:tmpl w:val="ABB49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D4EAF"/>
    <w:multiLevelType w:val="hybridMultilevel"/>
    <w:tmpl w:val="CE288A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64CD4"/>
    <w:multiLevelType w:val="hybridMultilevel"/>
    <w:tmpl w:val="887EF090"/>
    <w:lvl w:ilvl="0" w:tplc="67EAED0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7F360F10"/>
    <w:multiLevelType w:val="hybridMultilevel"/>
    <w:tmpl w:val="6BF4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20"/>
  </w:num>
  <w:num w:numId="5">
    <w:abstractNumId w:val="19"/>
  </w:num>
  <w:num w:numId="6">
    <w:abstractNumId w:val="9"/>
  </w:num>
  <w:num w:numId="7">
    <w:abstractNumId w:val="17"/>
  </w:num>
  <w:num w:numId="8">
    <w:abstractNumId w:val="11"/>
  </w:num>
  <w:num w:numId="9">
    <w:abstractNumId w:val="1"/>
  </w:num>
  <w:num w:numId="10">
    <w:abstractNumId w:val="22"/>
  </w:num>
  <w:num w:numId="11">
    <w:abstractNumId w:val="7"/>
  </w:num>
  <w:num w:numId="12">
    <w:abstractNumId w:val="12"/>
  </w:num>
  <w:num w:numId="13">
    <w:abstractNumId w:val="8"/>
  </w:num>
  <w:num w:numId="14">
    <w:abstractNumId w:val="13"/>
  </w:num>
  <w:num w:numId="15">
    <w:abstractNumId w:val="10"/>
  </w:num>
  <w:num w:numId="16">
    <w:abstractNumId w:val="3"/>
  </w:num>
  <w:num w:numId="17">
    <w:abstractNumId w:val="21"/>
  </w:num>
  <w:num w:numId="18">
    <w:abstractNumId w:val="6"/>
  </w:num>
  <w:num w:numId="19">
    <w:abstractNumId w:val="18"/>
  </w:num>
  <w:num w:numId="20">
    <w:abstractNumId w:val="15"/>
  </w:num>
  <w:num w:numId="21">
    <w:abstractNumId w:val="4"/>
  </w:num>
  <w:num w:numId="22">
    <w:abstractNumId w:val="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463"/>
    <w:rsid w:val="000003B1"/>
    <w:rsid w:val="00002291"/>
    <w:rsid w:val="0000558F"/>
    <w:rsid w:val="00005F00"/>
    <w:rsid w:val="00010A19"/>
    <w:rsid w:val="00014842"/>
    <w:rsid w:val="0001591E"/>
    <w:rsid w:val="00020B1E"/>
    <w:rsid w:val="00020C81"/>
    <w:rsid w:val="00023AAB"/>
    <w:rsid w:val="00024C47"/>
    <w:rsid w:val="000302EB"/>
    <w:rsid w:val="00030588"/>
    <w:rsid w:val="00032BEF"/>
    <w:rsid w:val="00037AD7"/>
    <w:rsid w:val="0005000A"/>
    <w:rsid w:val="00053EB8"/>
    <w:rsid w:val="00056D8B"/>
    <w:rsid w:val="00056DBF"/>
    <w:rsid w:val="00062788"/>
    <w:rsid w:val="00062A31"/>
    <w:rsid w:val="00063041"/>
    <w:rsid w:val="00066EB1"/>
    <w:rsid w:val="00067494"/>
    <w:rsid w:val="000679A0"/>
    <w:rsid w:val="000737AC"/>
    <w:rsid w:val="0007626F"/>
    <w:rsid w:val="00076A27"/>
    <w:rsid w:val="00077891"/>
    <w:rsid w:val="00082E87"/>
    <w:rsid w:val="000831D7"/>
    <w:rsid w:val="00083583"/>
    <w:rsid w:val="0008366D"/>
    <w:rsid w:val="00087F56"/>
    <w:rsid w:val="000940BA"/>
    <w:rsid w:val="000967CF"/>
    <w:rsid w:val="000A6F74"/>
    <w:rsid w:val="000A7432"/>
    <w:rsid w:val="000B779D"/>
    <w:rsid w:val="000C0A24"/>
    <w:rsid w:val="000C2E7B"/>
    <w:rsid w:val="000C362C"/>
    <w:rsid w:val="000C509C"/>
    <w:rsid w:val="000D06BA"/>
    <w:rsid w:val="000D1F26"/>
    <w:rsid w:val="000D2229"/>
    <w:rsid w:val="000D3B61"/>
    <w:rsid w:val="000D3FA0"/>
    <w:rsid w:val="000D60FD"/>
    <w:rsid w:val="000E2099"/>
    <w:rsid w:val="000E30C5"/>
    <w:rsid w:val="000E3B89"/>
    <w:rsid w:val="000E4D14"/>
    <w:rsid w:val="000E5E7C"/>
    <w:rsid w:val="000E601D"/>
    <w:rsid w:val="000E6A5F"/>
    <w:rsid w:val="000E7923"/>
    <w:rsid w:val="000F1A97"/>
    <w:rsid w:val="000F3889"/>
    <w:rsid w:val="000F62B4"/>
    <w:rsid w:val="00100E7F"/>
    <w:rsid w:val="00106D35"/>
    <w:rsid w:val="00107DB1"/>
    <w:rsid w:val="00110949"/>
    <w:rsid w:val="00111287"/>
    <w:rsid w:val="00115698"/>
    <w:rsid w:val="00116584"/>
    <w:rsid w:val="00117AF9"/>
    <w:rsid w:val="001236D1"/>
    <w:rsid w:val="00126788"/>
    <w:rsid w:val="00126F7E"/>
    <w:rsid w:val="001279EF"/>
    <w:rsid w:val="001352EC"/>
    <w:rsid w:val="00136CF6"/>
    <w:rsid w:val="001372A4"/>
    <w:rsid w:val="00140180"/>
    <w:rsid w:val="00143E6C"/>
    <w:rsid w:val="00146BE4"/>
    <w:rsid w:val="001506F3"/>
    <w:rsid w:val="001545B4"/>
    <w:rsid w:val="00154ED0"/>
    <w:rsid w:val="00156D57"/>
    <w:rsid w:val="00157CD1"/>
    <w:rsid w:val="001610DB"/>
    <w:rsid w:val="0016114D"/>
    <w:rsid w:val="00162195"/>
    <w:rsid w:val="001625F6"/>
    <w:rsid w:val="00162B70"/>
    <w:rsid w:val="001630AB"/>
    <w:rsid w:val="001654EB"/>
    <w:rsid w:val="001668D0"/>
    <w:rsid w:val="00172609"/>
    <w:rsid w:val="00172F97"/>
    <w:rsid w:val="00176A5E"/>
    <w:rsid w:val="00177226"/>
    <w:rsid w:val="00183071"/>
    <w:rsid w:val="00191636"/>
    <w:rsid w:val="00192139"/>
    <w:rsid w:val="001925C9"/>
    <w:rsid w:val="001941D1"/>
    <w:rsid w:val="001946F2"/>
    <w:rsid w:val="0019536C"/>
    <w:rsid w:val="00197F21"/>
    <w:rsid w:val="001A0EB6"/>
    <w:rsid w:val="001A2399"/>
    <w:rsid w:val="001A5C9A"/>
    <w:rsid w:val="001A7047"/>
    <w:rsid w:val="001B17B5"/>
    <w:rsid w:val="001B30A7"/>
    <w:rsid w:val="001B318C"/>
    <w:rsid w:val="001B469D"/>
    <w:rsid w:val="001B4DB6"/>
    <w:rsid w:val="001B557B"/>
    <w:rsid w:val="001B6004"/>
    <w:rsid w:val="001C398F"/>
    <w:rsid w:val="001C7462"/>
    <w:rsid w:val="001C76FD"/>
    <w:rsid w:val="001D19BB"/>
    <w:rsid w:val="001D33AE"/>
    <w:rsid w:val="001D4E69"/>
    <w:rsid w:val="001D7A1D"/>
    <w:rsid w:val="001E32B3"/>
    <w:rsid w:val="001E367C"/>
    <w:rsid w:val="001F2144"/>
    <w:rsid w:val="001F3F23"/>
    <w:rsid w:val="001F69E6"/>
    <w:rsid w:val="001F6A57"/>
    <w:rsid w:val="0020019E"/>
    <w:rsid w:val="00204F61"/>
    <w:rsid w:val="002126D7"/>
    <w:rsid w:val="002127FD"/>
    <w:rsid w:val="00213968"/>
    <w:rsid w:val="002169A8"/>
    <w:rsid w:val="00217856"/>
    <w:rsid w:val="00217EBF"/>
    <w:rsid w:val="00221FF7"/>
    <w:rsid w:val="002252DF"/>
    <w:rsid w:val="002261EB"/>
    <w:rsid w:val="00226246"/>
    <w:rsid w:val="00231075"/>
    <w:rsid w:val="002316A6"/>
    <w:rsid w:val="002341B1"/>
    <w:rsid w:val="00234518"/>
    <w:rsid w:val="002400DA"/>
    <w:rsid w:val="00240715"/>
    <w:rsid w:val="00242488"/>
    <w:rsid w:val="002473E4"/>
    <w:rsid w:val="002521C4"/>
    <w:rsid w:val="00253482"/>
    <w:rsid w:val="002534AD"/>
    <w:rsid w:val="0025351D"/>
    <w:rsid w:val="002568D1"/>
    <w:rsid w:val="00266B6A"/>
    <w:rsid w:val="00270B1A"/>
    <w:rsid w:val="002774B1"/>
    <w:rsid w:val="00280698"/>
    <w:rsid w:val="0028147D"/>
    <w:rsid w:val="00283F1B"/>
    <w:rsid w:val="00284F6F"/>
    <w:rsid w:val="002871EA"/>
    <w:rsid w:val="002874FC"/>
    <w:rsid w:val="002927A8"/>
    <w:rsid w:val="002958CE"/>
    <w:rsid w:val="00296053"/>
    <w:rsid w:val="00296349"/>
    <w:rsid w:val="002A0C61"/>
    <w:rsid w:val="002A172A"/>
    <w:rsid w:val="002A2763"/>
    <w:rsid w:val="002A439C"/>
    <w:rsid w:val="002A47CA"/>
    <w:rsid w:val="002A6B8F"/>
    <w:rsid w:val="002B1303"/>
    <w:rsid w:val="002B4240"/>
    <w:rsid w:val="002B6620"/>
    <w:rsid w:val="002B7D57"/>
    <w:rsid w:val="002C2536"/>
    <w:rsid w:val="002C2CD1"/>
    <w:rsid w:val="002C606A"/>
    <w:rsid w:val="002D012F"/>
    <w:rsid w:val="002D1E32"/>
    <w:rsid w:val="002D33DD"/>
    <w:rsid w:val="002E1092"/>
    <w:rsid w:val="002E4310"/>
    <w:rsid w:val="002E72F9"/>
    <w:rsid w:val="002E76F4"/>
    <w:rsid w:val="002F2C23"/>
    <w:rsid w:val="002F3B07"/>
    <w:rsid w:val="002F3F0D"/>
    <w:rsid w:val="002F5372"/>
    <w:rsid w:val="002F5E0D"/>
    <w:rsid w:val="003012C7"/>
    <w:rsid w:val="00303A10"/>
    <w:rsid w:val="00303C64"/>
    <w:rsid w:val="0030663C"/>
    <w:rsid w:val="00311BE2"/>
    <w:rsid w:val="00313833"/>
    <w:rsid w:val="0031480C"/>
    <w:rsid w:val="00314D92"/>
    <w:rsid w:val="0031567A"/>
    <w:rsid w:val="00316034"/>
    <w:rsid w:val="00322905"/>
    <w:rsid w:val="00322EEF"/>
    <w:rsid w:val="003234A3"/>
    <w:rsid w:val="00323F77"/>
    <w:rsid w:val="00324CE5"/>
    <w:rsid w:val="003255A9"/>
    <w:rsid w:val="00325C95"/>
    <w:rsid w:val="00330A5A"/>
    <w:rsid w:val="0033527F"/>
    <w:rsid w:val="0033685F"/>
    <w:rsid w:val="00336EEA"/>
    <w:rsid w:val="00340B4F"/>
    <w:rsid w:val="00341E62"/>
    <w:rsid w:val="003433D4"/>
    <w:rsid w:val="00345024"/>
    <w:rsid w:val="00345150"/>
    <w:rsid w:val="0034569E"/>
    <w:rsid w:val="003456FE"/>
    <w:rsid w:val="003474FA"/>
    <w:rsid w:val="00352014"/>
    <w:rsid w:val="0035249D"/>
    <w:rsid w:val="00353AFB"/>
    <w:rsid w:val="003545EF"/>
    <w:rsid w:val="0035633C"/>
    <w:rsid w:val="00356CEA"/>
    <w:rsid w:val="003576AB"/>
    <w:rsid w:val="00360593"/>
    <w:rsid w:val="00360BBF"/>
    <w:rsid w:val="003613B3"/>
    <w:rsid w:val="0036344E"/>
    <w:rsid w:val="00365F01"/>
    <w:rsid w:val="003702F9"/>
    <w:rsid w:val="00374345"/>
    <w:rsid w:val="003745DF"/>
    <w:rsid w:val="003750CA"/>
    <w:rsid w:val="00377330"/>
    <w:rsid w:val="00381FE3"/>
    <w:rsid w:val="003833C3"/>
    <w:rsid w:val="00387982"/>
    <w:rsid w:val="003900EF"/>
    <w:rsid w:val="00392E6E"/>
    <w:rsid w:val="0039501C"/>
    <w:rsid w:val="00395450"/>
    <w:rsid w:val="00396F31"/>
    <w:rsid w:val="0039707B"/>
    <w:rsid w:val="003A6421"/>
    <w:rsid w:val="003B1543"/>
    <w:rsid w:val="003B3AFD"/>
    <w:rsid w:val="003B418E"/>
    <w:rsid w:val="003B434D"/>
    <w:rsid w:val="003B4487"/>
    <w:rsid w:val="003C0EAB"/>
    <w:rsid w:val="003C1CEA"/>
    <w:rsid w:val="003C2896"/>
    <w:rsid w:val="003C388D"/>
    <w:rsid w:val="003D20F3"/>
    <w:rsid w:val="003D5CA3"/>
    <w:rsid w:val="003E01AE"/>
    <w:rsid w:val="003E0CC4"/>
    <w:rsid w:val="003E2C66"/>
    <w:rsid w:val="003E71FB"/>
    <w:rsid w:val="003E741F"/>
    <w:rsid w:val="003E7AAF"/>
    <w:rsid w:val="003F09C7"/>
    <w:rsid w:val="003F2E95"/>
    <w:rsid w:val="003F2F12"/>
    <w:rsid w:val="003F56EB"/>
    <w:rsid w:val="003F5868"/>
    <w:rsid w:val="003F7B7F"/>
    <w:rsid w:val="00401DDC"/>
    <w:rsid w:val="0040418E"/>
    <w:rsid w:val="004054C4"/>
    <w:rsid w:val="00406B20"/>
    <w:rsid w:val="00406EB7"/>
    <w:rsid w:val="0041130C"/>
    <w:rsid w:val="00412538"/>
    <w:rsid w:val="00413B8F"/>
    <w:rsid w:val="004173EF"/>
    <w:rsid w:val="004176CA"/>
    <w:rsid w:val="004179ED"/>
    <w:rsid w:val="004245F7"/>
    <w:rsid w:val="0042499E"/>
    <w:rsid w:val="0042521A"/>
    <w:rsid w:val="004256F2"/>
    <w:rsid w:val="00425ED1"/>
    <w:rsid w:val="004271C3"/>
    <w:rsid w:val="0042721E"/>
    <w:rsid w:val="0042755A"/>
    <w:rsid w:val="0043080C"/>
    <w:rsid w:val="0043116A"/>
    <w:rsid w:val="00434253"/>
    <w:rsid w:val="004342F0"/>
    <w:rsid w:val="00434E98"/>
    <w:rsid w:val="00437933"/>
    <w:rsid w:val="0044187D"/>
    <w:rsid w:val="00441AC4"/>
    <w:rsid w:val="00441EB3"/>
    <w:rsid w:val="0044263B"/>
    <w:rsid w:val="00445282"/>
    <w:rsid w:val="00447C94"/>
    <w:rsid w:val="00450946"/>
    <w:rsid w:val="00450FB1"/>
    <w:rsid w:val="00451B85"/>
    <w:rsid w:val="004562CE"/>
    <w:rsid w:val="004568DB"/>
    <w:rsid w:val="00457A4F"/>
    <w:rsid w:val="00463849"/>
    <w:rsid w:val="00465D0B"/>
    <w:rsid w:val="004669BC"/>
    <w:rsid w:val="00470E96"/>
    <w:rsid w:val="004712DE"/>
    <w:rsid w:val="004731E9"/>
    <w:rsid w:val="00473B61"/>
    <w:rsid w:val="00473BC7"/>
    <w:rsid w:val="00473FD3"/>
    <w:rsid w:val="00474BC3"/>
    <w:rsid w:val="0047538F"/>
    <w:rsid w:val="00476524"/>
    <w:rsid w:val="00476761"/>
    <w:rsid w:val="0048034B"/>
    <w:rsid w:val="00480685"/>
    <w:rsid w:val="00486F73"/>
    <w:rsid w:val="00490166"/>
    <w:rsid w:val="00490533"/>
    <w:rsid w:val="00492795"/>
    <w:rsid w:val="0049380A"/>
    <w:rsid w:val="00494BBF"/>
    <w:rsid w:val="0049608F"/>
    <w:rsid w:val="004A2384"/>
    <w:rsid w:val="004A467A"/>
    <w:rsid w:val="004A7B7C"/>
    <w:rsid w:val="004B0BBA"/>
    <w:rsid w:val="004B2E40"/>
    <w:rsid w:val="004B3EF5"/>
    <w:rsid w:val="004C0C28"/>
    <w:rsid w:val="004C64B9"/>
    <w:rsid w:val="004C7106"/>
    <w:rsid w:val="004D69ED"/>
    <w:rsid w:val="004D6E6B"/>
    <w:rsid w:val="004E06CB"/>
    <w:rsid w:val="004E0C52"/>
    <w:rsid w:val="004E180E"/>
    <w:rsid w:val="004E289B"/>
    <w:rsid w:val="004E3DBA"/>
    <w:rsid w:val="004E4AE3"/>
    <w:rsid w:val="004E5E43"/>
    <w:rsid w:val="004E6BC5"/>
    <w:rsid w:val="004E6E44"/>
    <w:rsid w:val="004E7EC9"/>
    <w:rsid w:val="004F2A89"/>
    <w:rsid w:val="004F396F"/>
    <w:rsid w:val="004F3E1C"/>
    <w:rsid w:val="00507D8B"/>
    <w:rsid w:val="00507F53"/>
    <w:rsid w:val="005134C0"/>
    <w:rsid w:val="00513C09"/>
    <w:rsid w:val="00514EB0"/>
    <w:rsid w:val="00515468"/>
    <w:rsid w:val="00517D48"/>
    <w:rsid w:val="00524132"/>
    <w:rsid w:val="00525181"/>
    <w:rsid w:val="005254F6"/>
    <w:rsid w:val="0052630B"/>
    <w:rsid w:val="0053002C"/>
    <w:rsid w:val="005316EB"/>
    <w:rsid w:val="005324BB"/>
    <w:rsid w:val="00534B03"/>
    <w:rsid w:val="005352FB"/>
    <w:rsid w:val="00536BF1"/>
    <w:rsid w:val="00536E5D"/>
    <w:rsid w:val="005372F2"/>
    <w:rsid w:val="00541865"/>
    <w:rsid w:val="00541B6D"/>
    <w:rsid w:val="00542F3B"/>
    <w:rsid w:val="00543666"/>
    <w:rsid w:val="0054409B"/>
    <w:rsid w:val="005458A1"/>
    <w:rsid w:val="00545AD0"/>
    <w:rsid w:val="00546991"/>
    <w:rsid w:val="00547399"/>
    <w:rsid w:val="00552F0F"/>
    <w:rsid w:val="00555586"/>
    <w:rsid w:val="0055563A"/>
    <w:rsid w:val="005572EA"/>
    <w:rsid w:val="005604A4"/>
    <w:rsid w:val="0056258F"/>
    <w:rsid w:val="00563388"/>
    <w:rsid w:val="005664A3"/>
    <w:rsid w:val="0056707F"/>
    <w:rsid w:val="0056750F"/>
    <w:rsid w:val="00567FCC"/>
    <w:rsid w:val="00570AA3"/>
    <w:rsid w:val="00572789"/>
    <w:rsid w:val="00572FB1"/>
    <w:rsid w:val="005730D6"/>
    <w:rsid w:val="0057314B"/>
    <w:rsid w:val="00576355"/>
    <w:rsid w:val="005771AC"/>
    <w:rsid w:val="00577362"/>
    <w:rsid w:val="005807BD"/>
    <w:rsid w:val="0058108B"/>
    <w:rsid w:val="005814C6"/>
    <w:rsid w:val="0058166A"/>
    <w:rsid w:val="00587A40"/>
    <w:rsid w:val="00590AE8"/>
    <w:rsid w:val="00594378"/>
    <w:rsid w:val="0059519B"/>
    <w:rsid w:val="00596B04"/>
    <w:rsid w:val="005A2115"/>
    <w:rsid w:val="005A4F32"/>
    <w:rsid w:val="005A5950"/>
    <w:rsid w:val="005A62CB"/>
    <w:rsid w:val="005A72F8"/>
    <w:rsid w:val="005B2BE1"/>
    <w:rsid w:val="005B2E16"/>
    <w:rsid w:val="005B603F"/>
    <w:rsid w:val="005B6758"/>
    <w:rsid w:val="005C16AA"/>
    <w:rsid w:val="005C183D"/>
    <w:rsid w:val="005C3291"/>
    <w:rsid w:val="005D0937"/>
    <w:rsid w:val="005D09B1"/>
    <w:rsid w:val="005E02FC"/>
    <w:rsid w:val="005E46CE"/>
    <w:rsid w:val="005E642D"/>
    <w:rsid w:val="005E66DD"/>
    <w:rsid w:val="005E78A2"/>
    <w:rsid w:val="005F07B0"/>
    <w:rsid w:val="005F37BD"/>
    <w:rsid w:val="005F381B"/>
    <w:rsid w:val="005F5457"/>
    <w:rsid w:val="005F5BCD"/>
    <w:rsid w:val="005F6424"/>
    <w:rsid w:val="0060012E"/>
    <w:rsid w:val="00600CA1"/>
    <w:rsid w:val="00606454"/>
    <w:rsid w:val="00612E5F"/>
    <w:rsid w:val="006131D1"/>
    <w:rsid w:val="00613F0D"/>
    <w:rsid w:val="006140EF"/>
    <w:rsid w:val="0061410B"/>
    <w:rsid w:val="006160F6"/>
    <w:rsid w:val="006217F0"/>
    <w:rsid w:val="00623CD3"/>
    <w:rsid w:val="00624F32"/>
    <w:rsid w:val="006270E2"/>
    <w:rsid w:val="006372CD"/>
    <w:rsid w:val="00640AB8"/>
    <w:rsid w:val="006440B1"/>
    <w:rsid w:val="00645191"/>
    <w:rsid w:val="00645CAB"/>
    <w:rsid w:val="00646297"/>
    <w:rsid w:val="00646C4B"/>
    <w:rsid w:val="00646F20"/>
    <w:rsid w:val="00651119"/>
    <w:rsid w:val="00651701"/>
    <w:rsid w:val="00652BE3"/>
    <w:rsid w:val="0065399F"/>
    <w:rsid w:val="00653AA2"/>
    <w:rsid w:val="00660104"/>
    <w:rsid w:val="00660445"/>
    <w:rsid w:val="00662AF9"/>
    <w:rsid w:val="00663B61"/>
    <w:rsid w:val="00664D8C"/>
    <w:rsid w:val="00665040"/>
    <w:rsid w:val="0066618E"/>
    <w:rsid w:val="00672B53"/>
    <w:rsid w:val="00676BD5"/>
    <w:rsid w:val="00685E13"/>
    <w:rsid w:val="0068635E"/>
    <w:rsid w:val="006866EF"/>
    <w:rsid w:val="00690904"/>
    <w:rsid w:val="00693661"/>
    <w:rsid w:val="00693C24"/>
    <w:rsid w:val="00695E5C"/>
    <w:rsid w:val="00696BBE"/>
    <w:rsid w:val="00697081"/>
    <w:rsid w:val="0069782A"/>
    <w:rsid w:val="006A060B"/>
    <w:rsid w:val="006A4535"/>
    <w:rsid w:val="006A4A2A"/>
    <w:rsid w:val="006B3176"/>
    <w:rsid w:val="006C1DB3"/>
    <w:rsid w:val="006C31B5"/>
    <w:rsid w:val="006C3C09"/>
    <w:rsid w:val="006C3F57"/>
    <w:rsid w:val="006C41E8"/>
    <w:rsid w:val="006D0C74"/>
    <w:rsid w:val="006D0D06"/>
    <w:rsid w:val="006D26A7"/>
    <w:rsid w:val="006D6049"/>
    <w:rsid w:val="006E1218"/>
    <w:rsid w:val="006E44C3"/>
    <w:rsid w:val="006E546C"/>
    <w:rsid w:val="006E5B56"/>
    <w:rsid w:val="006E5FE7"/>
    <w:rsid w:val="006F1B9D"/>
    <w:rsid w:val="006F2C12"/>
    <w:rsid w:val="006F3678"/>
    <w:rsid w:val="006F38A3"/>
    <w:rsid w:val="006F3D39"/>
    <w:rsid w:val="006F4AA4"/>
    <w:rsid w:val="006F6258"/>
    <w:rsid w:val="007001D9"/>
    <w:rsid w:val="00700327"/>
    <w:rsid w:val="00705535"/>
    <w:rsid w:val="00705954"/>
    <w:rsid w:val="00706BA0"/>
    <w:rsid w:val="00707473"/>
    <w:rsid w:val="00713EC6"/>
    <w:rsid w:val="00716775"/>
    <w:rsid w:val="00721CA5"/>
    <w:rsid w:val="00721CC4"/>
    <w:rsid w:val="00723223"/>
    <w:rsid w:val="007258C8"/>
    <w:rsid w:val="00730011"/>
    <w:rsid w:val="007317BC"/>
    <w:rsid w:val="00732438"/>
    <w:rsid w:val="007326ED"/>
    <w:rsid w:val="00734909"/>
    <w:rsid w:val="00740997"/>
    <w:rsid w:val="00741913"/>
    <w:rsid w:val="007421ED"/>
    <w:rsid w:val="00744DE0"/>
    <w:rsid w:val="00745D1B"/>
    <w:rsid w:val="007471A0"/>
    <w:rsid w:val="00750296"/>
    <w:rsid w:val="00752ABB"/>
    <w:rsid w:val="00753F40"/>
    <w:rsid w:val="00761643"/>
    <w:rsid w:val="00763734"/>
    <w:rsid w:val="007647CF"/>
    <w:rsid w:val="007666A0"/>
    <w:rsid w:val="00771884"/>
    <w:rsid w:val="007735A2"/>
    <w:rsid w:val="007815E4"/>
    <w:rsid w:val="0078176C"/>
    <w:rsid w:val="00781AFE"/>
    <w:rsid w:val="007825AE"/>
    <w:rsid w:val="00782A09"/>
    <w:rsid w:val="007A3C1F"/>
    <w:rsid w:val="007A44B7"/>
    <w:rsid w:val="007A46FF"/>
    <w:rsid w:val="007A4B5F"/>
    <w:rsid w:val="007A5211"/>
    <w:rsid w:val="007A606B"/>
    <w:rsid w:val="007A6BB8"/>
    <w:rsid w:val="007A7638"/>
    <w:rsid w:val="007B0656"/>
    <w:rsid w:val="007B131C"/>
    <w:rsid w:val="007B2120"/>
    <w:rsid w:val="007B2183"/>
    <w:rsid w:val="007B3344"/>
    <w:rsid w:val="007B3F83"/>
    <w:rsid w:val="007B7578"/>
    <w:rsid w:val="007C0A85"/>
    <w:rsid w:val="007C0F40"/>
    <w:rsid w:val="007C2C33"/>
    <w:rsid w:val="007C347E"/>
    <w:rsid w:val="007C5B1E"/>
    <w:rsid w:val="007C7EFF"/>
    <w:rsid w:val="007D1343"/>
    <w:rsid w:val="007D15D7"/>
    <w:rsid w:val="007D1DEF"/>
    <w:rsid w:val="007D3129"/>
    <w:rsid w:val="007D6BEA"/>
    <w:rsid w:val="007D72D0"/>
    <w:rsid w:val="007E02DE"/>
    <w:rsid w:val="007E2BA3"/>
    <w:rsid w:val="007E4264"/>
    <w:rsid w:val="007E4E0A"/>
    <w:rsid w:val="007F12EA"/>
    <w:rsid w:val="007F144B"/>
    <w:rsid w:val="0080089D"/>
    <w:rsid w:val="0080334F"/>
    <w:rsid w:val="0080621C"/>
    <w:rsid w:val="00813409"/>
    <w:rsid w:val="008134AA"/>
    <w:rsid w:val="00813C23"/>
    <w:rsid w:val="00815671"/>
    <w:rsid w:val="008157CF"/>
    <w:rsid w:val="0081679A"/>
    <w:rsid w:val="00817417"/>
    <w:rsid w:val="00821955"/>
    <w:rsid w:val="00823831"/>
    <w:rsid w:val="0082554C"/>
    <w:rsid w:val="00825E15"/>
    <w:rsid w:val="008308BC"/>
    <w:rsid w:val="0083109C"/>
    <w:rsid w:val="00832962"/>
    <w:rsid w:val="00833EE5"/>
    <w:rsid w:val="008349F7"/>
    <w:rsid w:val="00836215"/>
    <w:rsid w:val="00840FF2"/>
    <w:rsid w:val="00841A34"/>
    <w:rsid w:val="00844018"/>
    <w:rsid w:val="00852C9A"/>
    <w:rsid w:val="00853F4F"/>
    <w:rsid w:val="008540F1"/>
    <w:rsid w:val="008567F0"/>
    <w:rsid w:val="00862A07"/>
    <w:rsid w:val="00864861"/>
    <w:rsid w:val="00865741"/>
    <w:rsid w:val="00865AFD"/>
    <w:rsid w:val="00866A63"/>
    <w:rsid w:val="00867056"/>
    <w:rsid w:val="008717BF"/>
    <w:rsid w:val="00871C8A"/>
    <w:rsid w:val="00880645"/>
    <w:rsid w:val="008829A6"/>
    <w:rsid w:val="00886715"/>
    <w:rsid w:val="00890C8C"/>
    <w:rsid w:val="00893844"/>
    <w:rsid w:val="00893A60"/>
    <w:rsid w:val="00893C5D"/>
    <w:rsid w:val="008946D7"/>
    <w:rsid w:val="008966C6"/>
    <w:rsid w:val="00896932"/>
    <w:rsid w:val="00897AF3"/>
    <w:rsid w:val="008A273C"/>
    <w:rsid w:val="008A4597"/>
    <w:rsid w:val="008B02DD"/>
    <w:rsid w:val="008B1276"/>
    <w:rsid w:val="008B2FE0"/>
    <w:rsid w:val="008B7967"/>
    <w:rsid w:val="008C2845"/>
    <w:rsid w:val="008C3081"/>
    <w:rsid w:val="008C3C1C"/>
    <w:rsid w:val="008C4394"/>
    <w:rsid w:val="008C4D5D"/>
    <w:rsid w:val="008C5529"/>
    <w:rsid w:val="008C5693"/>
    <w:rsid w:val="008C5B6E"/>
    <w:rsid w:val="008C7521"/>
    <w:rsid w:val="008C7F28"/>
    <w:rsid w:val="008C7F67"/>
    <w:rsid w:val="008D1206"/>
    <w:rsid w:val="008D380F"/>
    <w:rsid w:val="008D5AE3"/>
    <w:rsid w:val="008D5B1F"/>
    <w:rsid w:val="008E16E2"/>
    <w:rsid w:val="008E1F1A"/>
    <w:rsid w:val="008E5BBD"/>
    <w:rsid w:val="008F113A"/>
    <w:rsid w:val="008F183A"/>
    <w:rsid w:val="008F2C1F"/>
    <w:rsid w:val="008F413F"/>
    <w:rsid w:val="008F58E0"/>
    <w:rsid w:val="008F6A6D"/>
    <w:rsid w:val="008F6EE6"/>
    <w:rsid w:val="00900918"/>
    <w:rsid w:val="00902661"/>
    <w:rsid w:val="009062E8"/>
    <w:rsid w:val="0090639C"/>
    <w:rsid w:val="009109B3"/>
    <w:rsid w:val="00911B34"/>
    <w:rsid w:val="009120A3"/>
    <w:rsid w:val="00913622"/>
    <w:rsid w:val="00913E00"/>
    <w:rsid w:val="009152CD"/>
    <w:rsid w:val="009161DA"/>
    <w:rsid w:val="00916269"/>
    <w:rsid w:val="00916A37"/>
    <w:rsid w:val="00922309"/>
    <w:rsid w:val="0092280B"/>
    <w:rsid w:val="00924204"/>
    <w:rsid w:val="009247DE"/>
    <w:rsid w:val="00931125"/>
    <w:rsid w:val="009312BA"/>
    <w:rsid w:val="0093255A"/>
    <w:rsid w:val="00935A2C"/>
    <w:rsid w:val="00935CF3"/>
    <w:rsid w:val="00936C90"/>
    <w:rsid w:val="00937744"/>
    <w:rsid w:val="0094073D"/>
    <w:rsid w:val="00947090"/>
    <w:rsid w:val="00956A10"/>
    <w:rsid w:val="00960334"/>
    <w:rsid w:val="00961B9A"/>
    <w:rsid w:val="009625E7"/>
    <w:rsid w:val="00963D3C"/>
    <w:rsid w:val="0096632A"/>
    <w:rsid w:val="00967660"/>
    <w:rsid w:val="00967DA2"/>
    <w:rsid w:val="00973F03"/>
    <w:rsid w:val="0097731D"/>
    <w:rsid w:val="00977364"/>
    <w:rsid w:val="009812ED"/>
    <w:rsid w:val="0098399B"/>
    <w:rsid w:val="00984228"/>
    <w:rsid w:val="0098582A"/>
    <w:rsid w:val="00990634"/>
    <w:rsid w:val="0099731F"/>
    <w:rsid w:val="009A028E"/>
    <w:rsid w:val="009A11EF"/>
    <w:rsid w:val="009A2946"/>
    <w:rsid w:val="009A3B74"/>
    <w:rsid w:val="009A665F"/>
    <w:rsid w:val="009A6C7A"/>
    <w:rsid w:val="009B2E93"/>
    <w:rsid w:val="009B4175"/>
    <w:rsid w:val="009B68D2"/>
    <w:rsid w:val="009C007F"/>
    <w:rsid w:val="009C0488"/>
    <w:rsid w:val="009C07B2"/>
    <w:rsid w:val="009C0EE3"/>
    <w:rsid w:val="009C44CB"/>
    <w:rsid w:val="009C618F"/>
    <w:rsid w:val="009C6907"/>
    <w:rsid w:val="009D05EC"/>
    <w:rsid w:val="009D1A13"/>
    <w:rsid w:val="009D56C5"/>
    <w:rsid w:val="009E1407"/>
    <w:rsid w:val="009E4D1C"/>
    <w:rsid w:val="009F4A91"/>
    <w:rsid w:val="009F5F96"/>
    <w:rsid w:val="009F5FBC"/>
    <w:rsid w:val="009F7BCD"/>
    <w:rsid w:val="009F7C47"/>
    <w:rsid w:val="009F7CE7"/>
    <w:rsid w:val="00A03BAF"/>
    <w:rsid w:val="00A0432A"/>
    <w:rsid w:val="00A1024A"/>
    <w:rsid w:val="00A1105E"/>
    <w:rsid w:val="00A12278"/>
    <w:rsid w:val="00A1363D"/>
    <w:rsid w:val="00A14675"/>
    <w:rsid w:val="00A148A3"/>
    <w:rsid w:val="00A152C5"/>
    <w:rsid w:val="00A15462"/>
    <w:rsid w:val="00A15C7F"/>
    <w:rsid w:val="00A15DB4"/>
    <w:rsid w:val="00A16C36"/>
    <w:rsid w:val="00A176ED"/>
    <w:rsid w:val="00A21503"/>
    <w:rsid w:val="00A24333"/>
    <w:rsid w:val="00A3444E"/>
    <w:rsid w:val="00A35EF3"/>
    <w:rsid w:val="00A36A27"/>
    <w:rsid w:val="00A446C4"/>
    <w:rsid w:val="00A457CA"/>
    <w:rsid w:val="00A4678D"/>
    <w:rsid w:val="00A467E6"/>
    <w:rsid w:val="00A50351"/>
    <w:rsid w:val="00A50EDF"/>
    <w:rsid w:val="00A5367F"/>
    <w:rsid w:val="00A537C4"/>
    <w:rsid w:val="00A55808"/>
    <w:rsid w:val="00A60E2C"/>
    <w:rsid w:val="00A62269"/>
    <w:rsid w:val="00A62BC7"/>
    <w:rsid w:val="00A651A4"/>
    <w:rsid w:val="00A65386"/>
    <w:rsid w:val="00A66539"/>
    <w:rsid w:val="00A70260"/>
    <w:rsid w:val="00A707BE"/>
    <w:rsid w:val="00A72EA8"/>
    <w:rsid w:val="00A74A36"/>
    <w:rsid w:val="00A775BE"/>
    <w:rsid w:val="00A814C0"/>
    <w:rsid w:val="00A81D7B"/>
    <w:rsid w:val="00A82E94"/>
    <w:rsid w:val="00A84253"/>
    <w:rsid w:val="00A8554D"/>
    <w:rsid w:val="00A855E3"/>
    <w:rsid w:val="00A86E1C"/>
    <w:rsid w:val="00A87314"/>
    <w:rsid w:val="00A91AEB"/>
    <w:rsid w:val="00A94474"/>
    <w:rsid w:val="00A9449E"/>
    <w:rsid w:val="00A9530F"/>
    <w:rsid w:val="00A96222"/>
    <w:rsid w:val="00A976DA"/>
    <w:rsid w:val="00AA2C7D"/>
    <w:rsid w:val="00AA774B"/>
    <w:rsid w:val="00AB157D"/>
    <w:rsid w:val="00AB1AD4"/>
    <w:rsid w:val="00AB3F04"/>
    <w:rsid w:val="00AB486A"/>
    <w:rsid w:val="00AB48DB"/>
    <w:rsid w:val="00AB7DA8"/>
    <w:rsid w:val="00AC14EC"/>
    <w:rsid w:val="00AC6388"/>
    <w:rsid w:val="00AC713E"/>
    <w:rsid w:val="00AD1CFF"/>
    <w:rsid w:val="00AD35C1"/>
    <w:rsid w:val="00AD752B"/>
    <w:rsid w:val="00AE0B6A"/>
    <w:rsid w:val="00AE21B7"/>
    <w:rsid w:val="00AE244E"/>
    <w:rsid w:val="00AE4C35"/>
    <w:rsid w:val="00AE68B9"/>
    <w:rsid w:val="00AE6F47"/>
    <w:rsid w:val="00AE7327"/>
    <w:rsid w:val="00AF201D"/>
    <w:rsid w:val="00AF20C5"/>
    <w:rsid w:val="00AF2673"/>
    <w:rsid w:val="00AF2C3F"/>
    <w:rsid w:val="00AF3394"/>
    <w:rsid w:val="00AF3405"/>
    <w:rsid w:val="00AF3E73"/>
    <w:rsid w:val="00AF4C47"/>
    <w:rsid w:val="00AF4F8F"/>
    <w:rsid w:val="00AF53B2"/>
    <w:rsid w:val="00AF56C9"/>
    <w:rsid w:val="00AF66A4"/>
    <w:rsid w:val="00AF7E1D"/>
    <w:rsid w:val="00B01771"/>
    <w:rsid w:val="00B06CD4"/>
    <w:rsid w:val="00B10CF9"/>
    <w:rsid w:val="00B11DC5"/>
    <w:rsid w:val="00B1370F"/>
    <w:rsid w:val="00B13CA9"/>
    <w:rsid w:val="00B16FE5"/>
    <w:rsid w:val="00B2575B"/>
    <w:rsid w:val="00B2640D"/>
    <w:rsid w:val="00B32277"/>
    <w:rsid w:val="00B32740"/>
    <w:rsid w:val="00B33915"/>
    <w:rsid w:val="00B34E92"/>
    <w:rsid w:val="00B350FF"/>
    <w:rsid w:val="00B3510A"/>
    <w:rsid w:val="00B3648C"/>
    <w:rsid w:val="00B41F54"/>
    <w:rsid w:val="00B435E5"/>
    <w:rsid w:val="00B4573E"/>
    <w:rsid w:val="00B463F5"/>
    <w:rsid w:val="00B5038A"/>
    <w:rsid w:val="00B5078E"/>
    <w:rsid w:val="00B519CD"/>
    <w:rsid w:val="00B51BBF"/>
    <w:rsid w:val="00B52A06"/>
    <w:rsid w:val="00B532F2"/>
    <w:rsid w:val="00B550B7"/>
    <w:rsid w:val="00B56028"/>
    <w:rsid w:val="00B572B2"/>
    <w:rsid w:val="00B575BE"/>
    <w:rsid w:val="00B57841"/>
    <w:rsid w:val="00B61527"/>
    <w:rsid w:val="00B620CD"/>
    <w:rsid w:val="00B6216E"/>
    <w:rsid w:val="00B629A1"/>
    <w:rsid w:val="00B62CEB"/>
    <w:rsid w:val="00B66079"/>
    <w:rsid w:val="00B67556"/>
    <w:rsid w:val="00B70B70"/>
    <w:rsid w:val="00B71725"/>
    <w:rsid w:val="00B723D7"/>
    <w:rsid w:val="00B73604"/>
    <w:rsid w:val="00B75AED"/>
    <w:rsid w:val="00B77B85"/>
    <w:rsid w:val="00B806FD"/>
    <w:rsid w:val="00B826DE"/>
    <w:rsid w:val="00B8297C"/>
    <w:rsid w:val="00B848D8"/>
    <w:rsid w:val="00B863F7"/>
    <w:rsid w:val="00B90084"/>
    <w:rsid w:val="00B900C6"/>
    <w:rsid w:val="00B9281B"/>
    <w:rsid w:val="00B97560"/>
    <w:rsid w:val="00BA044A"/>
    <w:rsid w:val="00BA05E5"/>
    <w:rsid w:val="00BA0D96"/>
    <w:rsid w:val="00BA121C"/>
    <w:rsid w:val="00BA1935"/>
    <w:rsid w:val="00BA3A83"/>
    <w:rsid w:val="00BA3E0A"/>
    <w:rsid w:val="00BA4A5E"/>
    <w:rsid w:val="00BA6ECD"/>
    <w:rsid w:val="00BB4993"/>
    <w:rsid w:val="00BB5A0B"/>
    <w:rsid w:val="00BB63D4"/>
    <w:rsid w:val="00BC0AC3"/>
    <w:rsid w:val="00BD0C29"/>
    <w:rsid w:val="00BD0F3D"/>
    <w:rsid w:val="00BD2B1D"/>
    <w:rsid w:val="00BD3389"/>
    <w:rsid w:val="00BE1AE2"/>
    <w:rsid w:val="00BE2F6D"/>
    <w:rsid w:val="00BE4165"/>
    <w:rsid w:val="00BE5700"/>
    <w:rsid w:val="00BE6221"/>
    <w:rsid w:val="00BE748B"/>
    <w:rsid w:val="00BF2D34"/>
    <w:rsid w:val="00BF5098"/>
    <w:rsid w:val="00BF5FD1"/>
    <w:rsid w:val="00C0080C"/>
    <w:rsid w:val="00C00EA2"/>
    <w:rsid w:val="00C00F7C"/>
    <w:rsid w:val="00C022AB"/>
    <w:rsid w:val="00C02B50"/>
    <w:rsid w:val="00C0378A"/>
    <w:rsid w:val="00C03861"/>
    <w:rsid w:val="00C03A98"/>
    <w:rsid w:val="00C0627A"/>
    <w:rsid w:val="00C10FF2"/>
    <w:rsid w:val="00C14660"/>
    <w:rsid w:val="00C168E8"/>
    <w:rsid w:val="00C16D54"/>
    <w:rsid w:val="00C17C43"/>
    <w:rsid w:val="00C22286"/>
    <w:rsid w:val="00C23313"/>
    <w:rsid w:val="00C23E76"/>
    <w:rsid w:val="00C2413B"/>
    <w:rsid w:val="00C25379"/>
    <w:rsid w:val="00C25A72"/>
    <w:rsid w:val="00C27690"/>
    <w:rsid w:val="00C27B12"/>
    <w:rsid w:val="00C336AE"/>
    <w:rsid w:val="00C407D1"/>
    <w:rsid w:val="00C44568"/>
    <w:rsid w:val="00C44F3D"/>
    <w:rsid w:val="00C46C1B"/>
    <w:rsid w:val="00C506A1"/>
    <w:rsid w:val="00C50A1E"/>
    <w:rsid w:val="00C53DC5"/>
    <w:rsid w:val="00C555E6"/>
    <w:rsid w:val="00C614B7"/>
    <w:rsid w:val="00C63A55"/>
    <w:rsid w:val="00C645D5"/>
    <w:rsid w:val="00C650F2"/>
    <w:rsid w:val="00C67063"/>
    <w:rsid w:val="00C673BC"/>
    <w:rsid w:val="00C6776A"/>
    <w:rsid w:val="00C70003"/>
    <w:rsid w:val="00C71506"/>
    <w:rsid w:val="00C74B6D"/>
    <w:rsid w:val="00C7512A"/>
    <w:rsid w:val="00C75FF6"/>
    <w:rsid w:val="00C76B46"/>
    <w:rsid w:val="00C80332"/>
    <w:rsid w:val="00C80524"/>
    <w:rsid w:val="00C82DCC"/>
    <w:rsid w:val="00C84195"/>
    <w:rsid w:val="00C8431D"/>
    <w:rsid w:val="00C87239"/>
    <w:rsid w:val="00C9089E"/>
    <w:rsid w:val="00C92969"/>
    <w:rsid w:val="00C9548D"/>
    <w:rsid w:val="00C96C4F"/>
    <w:rsid w:val="00CA06E1"/>
    <w:rsid w:val="00CA7AB4"/>
    <w:rsid w:val="00CB0D15"/>
    <w:rsid w:val="00CB2902"/>
    <w:rsid w:val="00CB6617"/>
    <w:rsid w:val="00CC089E"/>
    <w:rsid w:val="00CC0F63"/>
    <w:rsid w:val="00CC1799"/>
    <w:rsid w:val="00CC18E5"/>
    <w:rsid w:val="00CC2319"/>
    <w:rsid w:val="00CC55A1"/>
    <w:rsid w:val="00CC6EBC"/>
    <w:rsid w:val="00CD030C"/>
    <w:rsid w:val="00CD1E01"/>
    <w:rsid w:val="00CD1E35"/>
    <w:rsid w:val="00CD48FD"/>
    <w:rsid w:val="00CD536B"/>
    <w:rsid w:val="00CD5D36"/>
    <w:rsid w:val="00CE1A69"/>
    <w:rsid w:val="00CE5F1C"/>
    <w:rsid w:val="00CE75D7"/>
    <w:rsid w:val="00CF2DFA"/>
    <w:rsid w:val="00CF3A1B"/>
    <w:rsid w:val="00CF4BF3"/>
    <w:rsid w:val="00CF5FF6"/>
    <w:rsid w:val="00D00E7F"/>
    <w:rsid w:val="00D026D4"/>
    <w:rsid w:val="00D02B57"/>
    <w:rsid w:val="00D03168"/>
    <w:rsid w:val="00D0577A"/>
    <w:rsid w:val="00D11E80"/>
    <w:rsid w:val="00D1281E"/>
    <w:rsid w:val="00D128B3"/>
    <w:rsid w:val="00D130B4"/>
    <w:rsid w:val="00D1327B"/>
    <w:rsid w:val="00D20FEE"/>
    <w:rsid w:val="00D23883"/>
    <w:rsid w:val="00D23C5D"/>
    <w:rsid w:val="00D24DCD"/>
    <w:rsid w:val="00D2515E"/>
    <w:rsid w:val="00D25B22"/>
    <w:rsid w:val="00D2680D"/>
    <w:rsid w:val="00D270A4"/>
    <w:rsid w:val="00D27BCE"/>
    <w:rsid w:val="00D31231"/>
    <w:rsid w:val="00D33E7D"/>
    <w:rsid w:val="00D3570A"/>
    <w:rsid w:val="00D44A29"/>
    <w:rsid w:val="00D46DC0"/>
    <w:rsid w:val="00D543F4"/>
    <w:rsid w:val="00D55742"/>
    <w:rsid w:val="00D559D5"/>
    <w:rsid w:val="00D56545"/>
    <w:rsid w:val="00D60A9B"/>
    <w:rsid w:val="00D60D38"/>
    <w:rsid w:val="00D61047"/>
    <w:rsid w:val="00D62218"/>
    <w:rsid w:val="00D624C7"/>
    <w:rsid w:val="00D63EFB"/>
    <w:rsid w:val="00D67371"/>
    <w:rsid w:val="00D706C3"/>
    <w:rsid w:val="00D706D9"/>
    <w:rsid w:val="00D718E3"/>
    <w:rsid w:val="00D73B7D"/>
    <w:rsid w:val="00D756D9"/>
    <w:rsid w:val="00D7771D"/>
    <w:rsid w:val="00D77DC8"/>
    <w:rsid w:val="00D800F1"/>
    <w:rsid w:val="00D864A3"/>
    <w:rsid w:val="00D91093"/>
    <w:rsid w:val="00D91CDC"/>
    <w:rsid w:val="00D948CD"/>
    <w:rsid w:val="00D9729F"/>
    <w:rsid w:val="00D977D7"/>
    <w:rsid w:val="00D978C5"/>
    <w:rsid w:val="00D97F1B"/>
    <w:rsid w:val="00DA0C67"/>
    <w:rsid w:val="00DA38DA"/>
    <w:rsid w:val="00DB40EF"/>
    <w:rsid w:val="00DB4399"/>
    <w:rsid w:val="00DB69B9"/>
    <w:rsid w:val="00DB70A1"/>
    <w:rsid w:val="00DB7333"/>
    <w:rsid w:val="00DC3CB7"/>
    <w:rsid w:val="00DC419A"/>
    <w:rsid w:val="00DC42E9"/>
    <w:rsid w:val="00DC55F3"/>
    <w:rsid w:val="00DD027F"/>
    <w:rsid w:val="00DD0822"/>
    <w:rsid w:val="00DD2FB2"/>
    <w:rsid w:val="00DD3FC5"/>
    <w:rsid w:val="00DD5450"/>
    <w:rsid w:val="00DD6B7C"/>
    <w:rsid w:val="00DD7C2A"/>
    <w:rsid w:val="00DE0C33"/>
    <w:rsid w:val="00DE3100"/>
    <w:rsid w:val="00DE31E6"/>
    <w:rsid w:val="00DE3BE1"/>
    <w:rsid w:val="00DF05DA"/>
    <w:rsid w:val="00DF19BC"/>
    <w:rsid w:val="00DF2132"/>
    <w:rsid w:val="00DF4151"/>
    <w:rsid w:val="00DF4F9F"/>
    <w:rsid w:val="00DF5FCC"/>
    <w:rsid w:val="00DF6481"/>
    <w:rsid w:val="00DF6BB2"/>
    <w:rsid w:val="00DF7A6D"/>
    <w:rsid w:val="00E00833"/>
    <w:rsid w:val="00E03728"/>
    <w:rsid w:val="00E05824"/>
    <w:rsid w:val="00E07394"/>
    <w:rsid w:val="00E128EB"/>
    <w:rsid w:val="00E17BE7"/>
    <w:rsid w:val="00E22977"/>
    <w:rsid w:val="00E22C42"/>
    <w:rsid w:val="00E22CBE"/>
    <w:rsid w:val="00E230FD"/>
    <w:rsid w:val="00E232BC"/>
    <w:rsid w:val="00E245EB"/>
    <w:rsid w:val="00E32636"/>
    <w:rsid w:val="00E3390C"/>
    <w:rsid w:val="00E34A7E"/>
    <w:rsid w:val="00E37A8B"/>
    <w:rsid w:val="00E4300D"/>
    <w:rsid w:val="00E44212"/>
    <w:rsid w:val="00E44850"/>
    <w:rsid w:val="00E449B7"/>
    <w:rsid w:val="00E44CFF"/>
    <w:rsid w:val="00E459DB"/>
    <w:rsid w:val="00E45EE5"/>
    <w:rsid w:val="00E502BC"/>
    <w:rsid w:val="00E538A6"/>
    <w:rsid w:val="00E53D45"/>
    <w:rsid w:val="00E54A5C"/>
    <w:rsid w:val="00E54D6F"/>
    <w:rsid w:val="00E56A80"/>
    <w:rsid w:val="00E57485"/>
    <w:rsid w:val="00E61896"/>
    <w:rsid w:val="00E630B5"/>
    <w:rsid w:val="00E65524"/>
    <w:rsid w:val="00E66F5C"/>
    <w:rsid w:val="00E67A74"/>
    <w:rsid w:val="00E710C7"/>
    <w:rsid w:val="00E71CC0"/>
    <w:rsid w:val="00E71DF3"/>
    <w:rsid w:val="00E71EC3"/>
    <w:rsid w:val="00E733E0"/>
    <w:rsid w:val="00E74EC7"/>
    <w:rsid w:val="00E776FB"/>
    <w:rsid w:val="00E81B77"/>
    <w:rsid w:val="00E8436F"/>
    <w:rsid w:val="00E872D8"/>
    <w:rsid w:val="00E92094"/>
    <w:rsid w:val="00E96074"/>
    <w:rsid w:val="00E9613B"/>
    <w:rsid w:val="00EA1EF2"/>
    <w:rsid w:val="00EA1F10"/>
    <w:rsid w:val="00EA6418"/>
    <w:rsid w:val="00EA689C"/>
    <w:rsid w:val="00EA7F42"/>
    <w:rsid w:val="00EB1463"/>
    <w:rsid w:val="00EB390D"/>
    <w:rsid w:val="00ED1FC9"/>
    <w:rsid w:val="00ED24FE"/>
    <w:rsid w:val="00ED355A"/>
    <w:rsid w:val="00ED6673"/>
    <w:rsid w:val="00ED6761"/>
    <w:rsid w:val="00ED6BA3"/>
    <w:rsid w:val="00ED7D0A"/>
    <w:rsid w:val="00EE0312"/>
    <w:rsid w:val="00EE14A8"/>
    <w:rsid w:val="00EE200E"/>
    <w:rsid w:val="00EE2739"/>
    <w:rsid w:val="00EE28A0"/>
    <w:rsid w:val="00EE5782"/>
    <w:rsid w:val="00EE639E"/>
    <w:rsid w:val="00EE67FF"/>
    <w:rsid w:val="00EE69BE"/>
    <w:rsid w:val="00EF1379"/>
    <w:rsid w:val="00EF1F1E"/>
    <w:rsid w:val="00EF3397"/>
    <w:rsid w:val="00EF421F"/>
    <w:rsid w:val="00F010BB"/>
    <w:rsid w:val="00F04150"/>
    <w:rsid w:val="00F0421B"/>
    <w:rsid w:val="00F05BA8"/>
    <w:rsid w:val="00F0799C"/>
    <w:rsid w:val="00F135F9"/>
    <w:rsid w:val="00F1440A"/>
    <w:rsid w:val="00F16CA4"/>
    <w:rsid w:val="00F17863"/>
    <w:rsid w:val="00F21C67"/>
    <w:rsid w:val="00F26412"/>
    <w:rsid w:val="00F26B96"/>
    <w:rsid w:val="00F277D4"/>
    <w:rsid w:val="00F30ABC"/>
    <w:rsid w:val="00F30C9C"/>
    <w:rsid w:val="00F31402"/>
    <w:rsid w:val="00F32371"/>
    <w:rsid w:val="00F4004B"/>
    <w:rsid w:val="00F403F1"/>
    <w:rsid w:val="00F4211D"/>
    <w:rsid w:val="00F43112"/>
    <w:rsid w:val="00F473E9"/>
    <w:rsid w:val="00F52F7C"/>
    <w:rsid w:val="00F5309E"/>
    <w:rsid w:val="00F53299"/>
    <w:rsid w:val="00F544DF"/>
    <w:rsid w:val="00F54D27"/>
    <w:rsid w:val="00F56681"/>
    <w:rsid w:val="00F61304"/>
    <w:rsid w:val="00F632C9"/>
    <w:rsid w:val="00F63727"/>
    <w:rsid w:val="00F67F5F"/>
    <w:rsid w:val="00F7227C"/>
    <w:rsid w:val="00F73CC1"/>
    <w:rsid w:val="00F76EAB"/>
    <w:rsid w:val="00F77BE9"/>
    <w:rsid w:val="00F818B6"/>
    <w:rsid w:val="00F82861"/>
    <w:rsid w:val="00F82E03"/>
    <w:rsid w:val="00F84A1C"/>
    <w:rsid w:val="00F8673E"/>
    <w:rsid w:val="00F930DE"/>
    <w:rsid w:val="00F96595"/>
    <w:rsid w:val="00FA1289"/>
    <w:rsid w:val="00FA2361"/>
    <w:rsid w:val="00FA2F5A"/>
    <w:rsid w:val="00FA3364"/>
    <w:rsid w:val="00FA6083"/>
    <w:rsid w:val="00FB6DD5"/>
    <w:rsid w:val="00FC1651"/>
    <w:rsid w:val="00FC4326"/>
    <w:rsid w:val="00FC499A"/>
    <w:rsid w:val="00FC49C4"/>
    <w:rsid w:val="00FC79BD"/>
    <w:rsid w:val="00FD00EA"/>
    <w:rsid w:val="00FD024B"/>
    <w:rsid w:val="00FD039C"/>
    <w:rsid w:val="00FD12EF"/>
    <w:rsid w:val="00FD195E"/>
    <w:rsid w:val="00FD2C37"/>
    <w:rsid w:val="00FD416E"/>
    <w:rsid w:val="00FD6444"/>
    <w:rsid w:val="00FE10BB"/>
    <w:rsid w:val="00FE1109"/>
    <w:rsid w:val="00FE221E"/>
    <w:rsid w:val="00FE3731"/>
    <w:rsid w:val="00FE3EF6"/>
    <w:rsid w:val="00FE6017"/>
    <w:rsid w:val="00FF154F"/>
    <w:rsid w:val="00FF187B"/>
    <w:rsid w:val="00FF21F2"/>
    <w:rsid w:val="00FF6409"/>
    <w:rsid w:val="00FF6605"/>
    <w:rsid w:val="00FF6E2D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E87"/>
    <w:pPr>
      <w:spacing w:after="200" w:line="276" w:lineRule="auto"/>
    </w:pPr>
    <w:rPr>
      <w:rFonts w:cs="Calibri"/>
      <w:lang w:val="bg-BG"/>
    </w:rPr>
  </w:style>
  <w:style w:type="paragraph" w:styleId="Heading4">
    <w:name w:val="heading 4"/>
    <w:basedOn w:val="Normal"/>
    <w:link w:val="Heading4Char"/>
    <w:uiPriority w:val="99"/>
    <w:qFormat/>
    <w:locked/>
    <w:rsid w:val="007258C8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C0F63"/>
    <w:rPr>
      <w:rFonts w:ascii="Calibri" w:hAnsi="Calibri" w:cs="Calibri"/>
      <w:b/>
      <w:bCs/>
      <w:sz w:val="28"/>
      <w:szCs w:val="28"/>
      <w:lang w:val="bg-BG"/>
    </w:rPr>
  </w:style>
  <w:style w:type="paragraph" w:styleId="ListParagraph">
    <w:name w:val="List Paragraph"/>
    <w:basedOn w:val="Normal"/>
    <w:uiPriority w:val="99"/>
    <w:qFormat/>
    <w:rsid w:val="006F4AA4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536B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6BF1"/>
  </w:style>
  <w:style w:type="paragraph" w:styleId="Footer">
    <w:name w:val="footer"/>
    <w:basedOn w:val="Normal"/>
    <w:link w:val="FooterChar"/>
    <w:uiPriority w:val="99"/>
    <w:semiHidden/>
    <w:rsid w:val="00536B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6BF1"/>
  </w:style>
  <w:style w:type="table" w:styleId="TableGrid">
    <w:name w:val="Table Grid"/>
    <w:basedOn w:val="TableNormal"/>
    <w:uiPriority w:val="99"/>
    <w:rsid w:val="0006304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2C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2C2536"/>
  </w:style>
  <w:style w:type="character" w:styleId="Hyperlink">
    <w:name w:val="Hyperlink"/>
    <w:basedOn w:val="DefaultParagraphFont"/>
    <w:uiPriority w:val="99"/>
    <w:semiHidden/>
    <w:rsid w:val="002C2536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832962"/>
    <w:rPr>
      <w:b/>
      <w:bCs/>
    </w:rPr>
  </w:style>
  <w:style w:type="character" w:styleId="PageNumber">
    <w:name w:val="page number"/>
    <w:basedOn w:val="DefaultParagraphFont"/>
    <w:uiPriority w:val="99"/>
    <w:rsid w:val="00552F0F"/>
  </w:style>
  <w:style w:type="paragraph" w:styleId="BalloonText">
    <w:name w:val="Balloon Text"/>
    <w:basedOn w:val="Normal"/>
    <w:link w:val="BalloonTextChar"/>
    <w:uiPriority w:val="99"/>
    <w:semiHidden/>
    <w:rsid w:val="008C5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731F"/>
    <w:rPr>
      <w:rFonts w:ascii="Times New Roman" w:hAnsi="Times New Roman" w:cs="Times New Roman"/>
      <w:sz w:val="2"/>
      <w:szCs w:val="2"/>
      <w:lang w:val="bg-BG"/>
    </w:rPr>
  </w:style>
  <w:style w:type="paragraph" w:customStyle="1" w:styleId="Style">
    <w:name w:val="Style"/>
    <w:uiPriority w:val="99"/>
    <w:rsid w:val="00EA1F10"/>
    <w:pPr>
      <w:autoSpaceDE w:val="0"/>
      <w:autoSpaceDN w:val="0"/>
      <w:adjustRightInd w:val="0"/>
      <w:ind w:left="140" w:right="140" w:firstLine="840"/>
      <w:jc w:val="both"/>
    </w:pPr>
    <w:rPr>
      <w:rFonts w:cs="Calibri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2306</TotalTime>
  <Pages>15</Pages>
  <Words>4021</Words>
  <Characters>22923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Свилeнград</dc:title>
  <dc:subject/>
  <dc:creator>Vision</dc:creator>
  <cp:keywords/>
  <dc:description/>
  <cp:lastModifiedBy>izbori</cp:lastModifiedBy>
  <cp:revision>436</cp:revision>
  <cp:lastPrinted>2015-10-23T15:08:00Z</cp:lastPrinted>
  <dcterms:created xsi:type="dcterms:W3CDTF">2015-09-22T09:24:00Z</dcterms:created>
  <dcterms:modified xsi:type="dcterms:W3CDTF">2015-10-28T16:07:00Z</dcterms:modified>
</cp:coreProperties>
</file>